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72" w:rsidRDefault="00923E72" w:rsidP="00923E72">
      <w:pPr>
        <w:pBdr>
          <w:bottom w:val="single" w:sz="6" w:space="1" w:color="auto"/>
        </w:pBdr>
        <w:tabs>
          <w:tab w:val="right" w:pos="10080"/>
        </w:tabs>
        <w:rPr>
          <w:rFonts w:ascii="Bookman Old Style" w:hAnsi="Bookman Old Style"/>
          <w:b/>
          <w:bCs/>
          <w:color w:val="FF0000"/>
          <w:sz w:val="28"/>
        </w:rPr>
      </w:pPr>
      <w:r>
        <w:rPr>
          <w:b/>
          <w:sz w:val="20"/>
        </w:rPr>
        <w:t>ALL SAINTS CHURCH PASADENA</w:t>
      </w:r>
      <w:r>
        <w:rPr>
          <w:b/>
          <w:sz w:val="20"/>
        </w:rPr>
        <w:tab/>
      </w:r>
      <w:r w:rsidRPr="00C2131A">
        <w:rPr>
          <w:rFonts w:ascii="Comic Sans MS" w:eastAsia="Batang" w:hAnsi="Comic Sans MS"/>
          <w:b/>
          <w:bCs/>
          <w:color w:val="008000"/>
          <w:sz w:val="28"/>
        </w:rPr>
        <w:t>Alternative</w:t>
      </w:r>
      <w:r>
        <w:rPr>
          <w:rFonts w:ascii="Batang" w:eastAsia="Batang" w:hAnsi="Batang"/>
          <w:b/>
          <w:bCs/>
          <w:sz w:val="28"/>
        </w:rPr>
        <w:t xml:space="preserve"> </w:t>
      </w:r>
      <w:r w:rsidRPr="00C2131A">
        <w:rPr>
          <w:rFonts w:ascii="Bradley Hand ITC" w:eastAsia="Batang" w:hAnsi="Bradley Hand ITC"/>
          <w:b/>
          <w:bCs/>
          <w:color w:val="FF0000"/>
          <w:sz w:val="36"/>
          <w:szCs w:val="36"/>
        </w:rPr>
        <w:t>C</w:t>
      </w:r>
      <w:r w:rsidRPr="00C2131A">
        <w:rPr>
          <w:rFonts w:ascii="Bradley Hand ITC" w:hAnsi="Bradley Hand ITC" w:cs="Tahoma"/>
          <w:b/>
          <w:bCs/>
          <w:i/>
          <w:iCs w:val="0"/>
          <w:color w:val="FF0000"/>
          <w:sz w:val="36"/>
          <w:szCs w:val="36"/>
        </w:rPr>
        <w:t>hristmas</w:t>
      </w:r>
      <w:r>
        <w:rPr>
          <w:rFonts w:ascii="Tahoma" w:hAnsi="Tahoma" w:cs="Tahoma"/>
          <w:b/>
          <w:bCs/>
          <w:sz w:val="28"/>
        </w:rPr>
        <w:t xml:space="preserve"> </w:t>
      </w:r>
      <w:r w:rsidRPr="00D84BD9">
        <w:rPr>
          <w:rFonts w:ascii="Century" w:hAnsi="Century"/>
          <w:b/>
          <w:bCs/>
          <w:color w:val="008000"/>
          <w:sz w:val="28"/>
        </w:rPr>
        <w:t>Market</w:t>
      </w:r>
      <w:r>
        <w:rPr>
          <w:b/>
          <w:bCs/>
          <w:sz w:val="28"/>
        </w:rPr>
        <w:t xml:space="preserve"> </w:t>
      </w:r>
      <w:r w:rsidRPr="00D84BD9">
        <w:rPr>
          <w:rFonts w:ascii="Bookman Old Style" w:hAnsi="Bookman Old Style"/>
          <w:b/>
          <w:bCs/>
          <w:color w:val="FF0000"/>
          <w:sz w:val="28"/>
        </w:rPr>
        <w:t>201</w:t>
      </w:r>
      <w:r w:rsidR="006A0027">
        <w:rPr>
          <w:rFonts w:ascii="Bookman Old Style" w:hAnsi="Bookman Old Style"/>
          <w:b/>
          <w:bCs/>
          <w:color w:val="FF0000"/>
          <w:sz w:val="28"/>
        </w:rPr>
        <w:t>7</w:t>
      </w:r>
    </w:p>
    <w:p w:rsidR="00923E72" w:rsidRPr="00A334AC" w:rsidRDefault="00923E72" w:rsidP="00923E72">
      <w:pPr>
        <w:tabs>
          <w:tab w:val="right" w:pos="10080"/>
        </w:tabs>
        <w:jc w:val="center"/>
        <w:rPr>
          <w:sz w:val="24"/>
        </w:rPr>
      </w:pPr>
      <w:r w:rsidRPr="00536E70">
        <w:rPr>
          <w:color w:val="FF0000"/>
          <w:sz w:val="24"/>
        </w:rPr>
        <w:t>Minimum $5 per share</w:t>
      </w:r>
      <w:r>
        <w:rPr>
          <w:sz w:val="24"/>
        </w:rPr>
        <w:t xml:space="preserve"> – </w:t>
      </w:r>
      <w:r w:rsidRPr="00DE7D00">
        <w:rPr>
          <w:color w:val="FF0000"/>
          <w:sz w:val="24"/>
        </w:rPr>
        <w:t>1 card per share</w:t>
      </w:r>
    </w:p>
    <w:tbl>
      <w:tblPr>
        <w:tblW w:w="4930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/>
      </w:tblPr>
      <w:tblGrid>
        <w:gridCol w:w="6500"/>
        <w:gridCol w:w="1165"/>
        <w:gridCol w:w="3126"/>
      </w:tblGrid>
      <w:tr w:rsidR="00923E72" w:rsidRPr="00A72605" w:rsidTr="00F91C0F">
        <w:trPr>
          <w:trHeight w:val="584"/>
        </w:trPr>
        <w:tc>
          <w:tcPr>
            <w:tcW w:w="6500" w:type="dxa"/>
            <w:shd w:val="clear" w:color="auto" w:fill="auto"/>
            <w:vAlign w:val="bottom"/>
          </w:tcPr>
          <w:p w:rsidR="00923E72" w:rsidRPr="00A72605" w:rsidRDefault="00923E72" w:rsidP="00DA2E39">
            <w:pPr>
              <w:pStyle w:val="Head1"/>
              <w:spacing w:before="120" w:after="120"/>
              <w:rPr>
                <w:color w:val="800000"/>
                <w:sz w:val="20"/>
                <w:szCs w:val="20"/>
              </w:rPr>
            </w:pPr>
            <w:r w:rsidRPr="00A72605">
              <w:rPr>
                <w:color w:val="800000"/>
                <w:sz w:val="20"/>
                <w:szCs w:val="20"/>
              </w:rPr>
              <w:t>Specify number of cards you would like from each org</w:t>
            </w:r>
            <w:r w:rsidR="00A72605" w:rsidRPr="00A72605">
              <w:rPr>
                <w:color w:val="800000"/>
                <w:sz w:val="20"/>
                <w:szCs w:val="20"/>
              </w:rPr>
              <w:t>anization</w:t>
            </w:r>
            <w:r w:rsidRPr="00A72605">
              <w:rPr>
                <w:color w:val="800000"/>
                <w:sz w:val="20"/>
                <w:szCs w:val="20"/>
              </w:rPr>
              <w:t xml:space="preserve"> in next column </w:t>
            </w:r>
            <w:r w:rsidRPr="00A72605">
              <w:rPr>
                <w:color w:val="800000"/>
                <w:sz w:val="20"/>
                <w:szCs w:val="20"/>
              </w:rPr>
              <w:sym w:font="Wingdings" w:char="F0E0"/>
            </w:r>
          </w:p>
        </w:tc>
        <w:tc>
          <w:tcPr>
            <w:tcW w:w="1165" w:type="dxa"/>
            <w:vAlign w:val="center"/>
          </w:tcPr>
          <w:p w:rsidR="00923E72" w:rsidRPr="00A72605" w:rsidRDefault="00923E72" w:rsidP="00A72605">
            <w:pPr>
              <w:pStyle w:val="Head1"/>
              <w:spacing w:before="120" w:after="120"/>
              <w:rPr>
                <w:color w:val="800000"/>
                <w:sz w:val="20"/>
                <w:szCs w:val="20"/>
              </w:rPr>
            </w:pPr>
            <w:r w:rsidRPr="00A72605">
              <w:rPr>
                <w:color w:val="800000"/>
                <w:sz w:val="20"/>
                <w:szCs w:val="20"/>
              </w:rPr>
              <w:t># of Cards</w:t>
            </w:r>
          </w:p>
        </w:tc>
        <w:tc>
          <w:tcPr>
            <w:tcW w:w="3126" w:type="dxa"/>
            <w:shd w:val="clear" w:color="auto" w:fill="auto"/>
            <w:vAlign w:val="bottom"/>
          </w:tcPr>
          <w:p w:rsidR="00923E72" w:rsidRPr="00A72605" w:rsidRDefault="00923E72" w:rsidP="00A72605">
            <w:pPr>
              <w:pStyle w:val="Head1"/>
              <w:spacing w:before="120" w:after="120"/>
              <w:rPr>
                <w:color w:val="800000"/>
                <w:sz w:val="20"/>
                <w:szCs w:val="20"/>
              </w:rPr>
            </w:pPr>
          </w:p>
        </w:tc>
      </w:tr>
      <w:tr w:rsidR="00923E72" w:rsidTr="00F91C0F">
        <w:trPr>
          <w:trHeight w:val="360"/>
        </w:trPr>
        <w:tc>
          <w:tcPr>
            <w:tcW w:w="6500" w:type="dxa"/>
            <w:shd w:val="clear" w:color="auto" w:fill="auto"/>
            <w:vAlign w:val="bottom"/>
          </w:tcPr>
          <w:p w:rsidR="00923E72" w:rsidRPr="00DB7D40" w:rsidRDefault="00923E72" w:rsidP="00DA2E39">
            <w:pPr>
              <w:pStyle w:val="Head1"/>
              <w:spacing w:before="120" w:after="120"/>
              <w:rPr>
                <w:color w:val="800000"/>
                <w:sz w:val="20"/>
                <w:szCs w:val="20"/>
              </w:rPr>
            </w:pPr>
            <w:r w:rsidRPr="00DB7D40">
              <w:rPr>
                <w:color w:val="800000"/>
                <w:sz w:val="20"/>
                <w:szCs w:val="20"/>
              </w:rPr>
              <w:t>Angel Interfaith Network</w:t>
            </w:r>
          </w:p>
        </w:tc>
        <w:tc>
          <w:tcPr>
            <w:tcW w:w="1165" w:type="dxa"/>
          </w:tcPr>
          <w:p w:rsidR="00923E72" w:rsidRDefault="00923E72" w:rsidP="00DA2E39">
            <w:pPr>
              <w:jc w:val="right"/>
              <w:rPr>
                <w:szCs w:val="16"/>
              </w:rPr>
            </w:pPr>
          </w:p>
        </w:tc>
        <w:tc>
          <w:tcPr>
            <w:tcW w:w="3126" w:type="dxa"/>
            <w:shd w:val="clear" w:color="auto" w:fill="auto"/>
            <w:vAlign w:val="bottom"/>
          </w:tcPr>
          <w:p w:rsidR="00923E72" w:rsidRPr="0090214E" w:rsidRDefault="00923E72" w:rsidP="00DA2E39">
            <w:pPr>
              <w:rPr>
                <w:sz w:val="20"/>
                <w:szCs w:val="20"/>
              </w:rPr>
            </w:pPr>
            <w:r w:rsidRPr="0090214E">
              <w:rPr>
                <w:sz w:val="20"/>
                <w:szCs w:val="20"/>
              </w:rPr>
              <w:t>$</w:t>
            </w:r>
          </w:p>
        </w:tc>
      </w:tr>
      <w:tr w:rsidR="00B378CF" w:rsidTr="00F91C0F">
        <w:trPr>
          <w:trHeight w:val="360"/>
        </w:trPr>
        <w:tc>
          <w:tcPr>
            <w:tcW w:w="6500" w:type="dxa"/>
            <w:shd w:val="clear" w:color="auto" w:fill="auto"/>
            <w:vAlign w:val="bottom"/>
          </w:tcPr>
          <w:p w:rsidR="00B378CF" w:rsidRPr="00DB7D40" w:rsidRDefault="00B378CF" w:rsidP="00A72605">
            <w:pPr>
              <w:pStyle w:val="Head1"/>
              <w:spacing w:before="120" w:after="120"/>
              <w:rPr>
                <w:color w:val="800000"/>
                <w:sz w:val="20"/>
                <w:szCs w:val="20"/>
              </w:rPr>
            </w:pPr>
            <w:r>
              <w:rPr>
                <w:color w:val="800000"/>
                <w:sz w:val="20"/>
                <w:szCs w:val="20"/>
              </w:rPr>
              <w:t>Art AIDS Art</w:t>
            </w:r>
          </w:p>
        </w:tc>
        <w:tc>
          <w:tcPr>
            <w:tcW w:w="1165" w:type="dxa"/>
          </w:tcPr>
          <w:p w:rsidR="00B378CF" w:rsidRDefault="00B378CF" w:rsidP="00A72605">
            <w:pPr>
              <w:jc w:val="right"/>
              <w:rPr>
                <w:szCs w:val="16"/>
              </w:rPr>
            </w:pPr>
          </w:p>
        </w:tc>
        <w:tc>
          <w:tcPr>
            <w:tcW w:w="3126" w:type="dxa"/>
            <w:shd w:val="clear" w:color="auto" w:fill="auto"/>
            <w:vAlign w:val="bottom"/>
          </w:tcPr>
          <w:p w:rsidR="00B378CF" w:rsidRPr="0090214E" w:rsidRDefault="00B378CF" w:rsidP="00A72605">
            <w:pPr>
              <w:rPr>
                <w:sz w:val="20"/>
                <w:szCs w:val="20"/>
              </w:rPr>
            </w:pPr>
            <w:r w:rsidRPr="0090214E">
              <w:rPr>
                <w:sz w:val="20"/>
                <w:szCs w:val="20"/>
              </w:rPr>
              <w:t>$</w:t>
            </w:r>
          </w:p>
        </w:tc>
      </w:tr>
      <w:tr w:rsidR="00923E72" w:rsidTr="00F91C0F">
        <w:trPr>
          <w:trHeight w:val="360"/>
        </w:trPr>
        <w:tc>
          <w:tcPr>
            <w:tcW w:w="6500" w:type="dxa"/>
            <w:shd w:val="clear" w:color="auto" w:fill="auto"/>
            <w:vAlign w:val="bottom"/>
          </w:tcPr>
          <w:p w:rsidR="00923E72" w:rsidRPr="00762D19" w:rsidRDefault="00923E72" w:rsidP="00DA2E39">
            <w:pPr>
              <w:pStyle w:val="Head1"/>
              <w:spacing w:before="120" w:after="120"/>
              <w:rPr>
                <w:color w:val="800000"/>
                <w:sz w:val="20"/>
                <w:szCs w:val="20"/>
                <w:lang w:val="es-MX"/>
              </w:rPr>
            </w:pPr>
            <w:r w:rsidRPr="00762D19">
              <w:rPr>
                <w:color w:val="800000"/>
                <w:sz w:val="20"/>
                <w:szCs w:val="20"/>
                <w:lang w:val="es-MX"/>
              </w:rPr>
              <w:t>Centro de Intercambio y Solidaridad (CIS)</w:t>
            </w:r>
          </w:p>
        </w:tc>
        <w:tc>
          <w:tcPr>
            <w:tcW w:w="1165" w:type="dxa"/>
          </w:tcPr>
          <w:p w:rsidR="00923E72" w:rsidRPr="00762D19" w:rsidRDefault="00923E72" w:rsidP="00DA2E39">
            <w:pPr>
              <w:jc w:val="right"/>
              <w:rPr>
                <w:b/>
                <w:szCs w:val="16"/>
                <w:lang w:val="es-MX"/>
              </w:rPr>
            </w:pPr>
          </w:p>
        </w:tc>
        <w:tc>
          <w:tcPr>
            <w:tcW w:w="3126" w:type="dxa"/>
            <w:shd w:val="clear" w:color="auto" w:fill="auto"/>
            <w:vAlign w:val="bottom"/>
          </w:tcPr>
          <w:p w:rsidR="00923E72" w:rsidRPr="0090214E" w:rsidRDefault="00923E72" w:rsidP="00DA2E39">
            <w:pPr>
              <w:rPr>
                <w:sz w:val="20"/>
                <w:szCs w:val="20"/>
              </w:rPr>
            </w:pPr>
            <w:r w:rsidRPr="0090214E">
              <w:rPr>
                <w:sz w:val="20"/>
                <w:szCs w:val="20"/>
              </w:rPr>
              <w:t>$</w:t>
            </w:r>
          </w:p>
        </w:tc>
      </w:tr>
      <w:tr w:rsidR="00B378CF" w:rsidTr="00F91C0F">
        <w:trPr>
          <w:trHeight w:val="360"/>
        </w:trPr>
        <w:tc>
          <w:tcPr>
            <w:tcW w:w="6500" w:type="dxa"/>
            <w:shd w:val="clear" w:color="auto" w:fill="auto"/>
            <w:vAlign w:val="bottom"/>
          </w:tcPr>
          <w:p w:rsidR="006A0027" w:rsidRPr="00B378CF" w:rsidRDefault="006A0027" w:rsidP="00A72605">
            <w:pPr>
              <w:pStyle w:val="Head1"/>
              <w:spacing w:before="120" w:after="120"/>
              <w:rPr>
                <w:color w:val="800000"/>
                <w:sz w:val="20"/>
                <w:szCs w:val="20"/>
                <w:highlight w:val="yellow"/>
              </w:rPr>
            </w:pPr>
            <w:r w:rsidRPr="00530314">
              <w:rPr>
                <w:color w:val="800000"/>
                <w:sz w:val="20"/>
                <w:szCs w:val="20"/>
              </w:rPr>
              <w:t>Climate Change</w:t>
            </w:r>
            <w:r w:rsidR="00B378CF" w:rsidRPr="00530314">
              <w:rPr>
                <w:color w:val="800000"/>
                <w:sz w:val="20"/>
                <w:szCs w:val="20"/>
              </w:rPr>
              <w:t>/Carbon Offset</w:t>
            </w:r>
            <w:r w:rsidRPr="00530314">
              <w:rPr>
                <w:color w:val="800000"/>
                <w:sz w:val="20"/>
                <w:szCs w:val="20"/>
              </w:rPr>
              <w:t xml:space="preserve"> Initiative</w:t>
            </w:r>
          </w:p>
        </w:tc>
        <w:tc>
          <w:tcPr>
            <w:tcW w:w="1165" w:type="dxa"/>
          </w:tcPr>
          <w:p w:rsidR="006A0027" w:rsidRPr="001F4BC0" w:rsidRDefault="006A0027" w:rsidP="00A72605">
            <w:pPr>
              <w:tabs>
                <w:tab w:val="left" w:leader="dot" w:pos="6255"/>
              </w:tabs>
              <w:spacing w:before="160"/>
              <w:ind w:left="634"/>
              <w:jc w:val="right"/>
              <w:rPr>
                <w:szCs w:val="16"/>
              </w:rPr>
            </w:pPr>
          </w:p>
        </w:tc>
        <w:tc>
          <w:tcPr>
            <w:tcW w:w="3126" w:type="dxa"/>
            <w:shd w:val="clear" w:color="auto" w:fill="auto"/>
            <w:vAlign w:val="bottom"/>
          </w:tcPr>
          <w:p w:rsidR="006A0027" w:rsidRPr="001F4BC0" w:rsidRDefault="006A0027" w:rsidP="00A72605">
            <w:pPr>
              <w:rPr>
                <w:sz w:val="20"/>
                <w:szCs w:val="20"/>
              </w:rPr>
            </w:pPr>
            <w:r w:rsidRPr="001F4BC0">
              <w:rPr>
                <w:sz w:val="20"/>
                <w:szCs w:val="20"/>
              </w:rPr>
              <w:t>$</w:t>
            </w:r>
          </w:p>
        </w:tc>
      </w:tr>
      <w:tr w:rsidR="00923E72" w:rsidTr="00F91C0F">
        <w:trPr>
          <w:trHeight w:val="360"/>
        </w:trPr>
        <w:tc>
          <w:tcPr>
            <w:tcW w:w="6500" w:type="dxa"/>
            <w:shd w:val="clear" w:color="auto" w:fill="auto"/>
            <w:vAlign w:val="bottom"/>
          </w:tcPr>
          <w:p w:rsidR="00923E72" w:rsidRPr="00DB7D40" w:rsidRDefault="00923E72" w:rsidP="00530314">
            <w:pPr>
              <w:pStyle w:val="Head1"/>
              <w:spacing w:before="120" w:after="120"/>
              <w:rPr>
                <w:color w:val="800000"/>
                <w:sz w:val="20"/>
                <w:szCs w:val="20"/>
              </w:rPr>
            </w:pPr>
            <w:r w:rsidRPr="00DB7D40">
              <w:rPr>
                <w:color w:val="800000"/>
                <w:sz w:val="20"/>
                <w:szCs w:val="20"/>
              </w:rPr>
              <w:t>E</w:t>
            </w:r>
            <w:r w:rsidR="00530314">
              <w:rPr>
                <w:color w:val="800000"/>
                <w:sz w:val="20"/>
                <w:szCs w:val="20"/>
              </w:rPr>
              <w:t xml:space="preserve">piscopal </w:t>
            </w:r>
            <w:r w:rsidRPr="00DB7D40">
              <w:rPr>
                <w:color w:val="800000"/>
                <w:sz w:val="20"/>
                <w:szCs w:val="20"/>
              </w:rPr>
              <w:t>R</w:t>
            </w:r>
            <w:r w:rsidR="00530314">
              <w:rPr>
                <w:color w:val="800000"/>
                <w:sz w:val="20"/>
                <w:szCs w:val="20"/>
              </w:rPr>
              <w:t xml:space="preserve">elief </w:t>
            </w:r>
            <w:r w:rsidRPr="00DB7D40">
              <w:rPr>
                <w:color w:val="800000"/>
                <w:sz w:val="20"/>
                <w:szCs w:val="20"/>
              </w:rPr>
              <w:t>D</w:t>
            </w:r>
            <w:r w:rsidR="00530314">
              <w:rPr>
                <w:color w:val="800000"/>
                <w:sz w:val="20"/>
                <w:szCs w:val="20"/>
              </w:rPr>
              <w:t>evelopment</w:t>
            </w:r>
          </w:p>
        </w:tc>
        <w:tc>
          <w:tcPr>
            <w:tcW w:w="1165" w:type="dxa"/>
          </w:tcPr>
          <w:p w:rsidR="00923E72" w:rsidRDefault="00923E72" w:rsidP="00DA2E39">
            <w:pPr>
              <w:tabs>
                <w:tab w:val="left" w:leader="dot" w:pos="6255"/>
              </w:tabs>
              <w:spacing w:before="160"/>
              <w:ind w:left="634"/>
              <w:jc w:val="right"/>
              <w:rPr>
                <w:szCs w:val="16"/>
              </w:rPr>
            </w:pPr>
          </w:p>
        </w:tc>
        <w:tc>
          <w:tcPr>
            <w:tcW w:w="3126" w:type="dxa"/>
            <w:shd w:val="clear" w:color="auto" w:fill="auto"/>
            <w:vAlign w:val="bottom"/>
          </w:tcPr>
          <w:p w:rsidR="00923E72" w:rsidRPr="0090214E" w:rsidRDefault="00923E72" w:rsidP="00DA2E39">
            <w:pPr>
              <w:rPr>
                <w:sz w:val="20"/>
                <w:szCs w:val="20"/>
              </w:rPr>
            </w:pPr>
            <w:r w:rsidRPr="0090214E">
              <w:rPr>
                <w:sz w:val="20"/>
                <w:szCs w:val="20"/>
              </w:rPr>
              <w:t>$</w:t>
            </w:r>
          </w:p>
        </w:tc>
      </w:tr>
      <w:tr w:rsidR="00923E72" w:rsidTr="00F91C0F">
        <w:trPr>
          <w:trHeight w:val="360"/>
        </w:trPr>
        <w:tc>
          <w:tcPr>
            <w:tcW w:w="6500" w:type="dxa"/>
            <w:shd w:val="clear" w:color="auto" w:fill="auto"/>
            <w:vAlign w:val="bottom"/>
          </w:tcPr>
          <w:p w:rsidR="00923E72" w:rsidRPr="00530314" w:rsidRDefault="00923E72" w:rsidP="00DA2E39">
            <w:pPr>
              <w:pStyle w:val="Head1"/>
              <w:spacing w:before="120" w:after="120"/>
              <w:rPr>
                <w:color w:val="800000"/>
                <w:sz w:val="20"/>
                <w:szCs w:val="20"/>
              </w:rPr>
            </w:pPr>
            <w:r w:rsidRPr="00530314">
              <w:rPr>
                <w:color w:val="800000"/>
                <w:sz w:val="20"/>
                <w:szCs w:val="20"/>
              </w:rPr>
              <w:t>Foster Care Project</w:t>
            </w:r>
          </w:p>
        </w:tc>
        <w:tc>
          <w:tcPr>
            <w:tcW w:w="1165" w:type="dxa"/>
          </w:tcPr>
          <w:p w:rsidR="00923E72" w:rsidRPr="00B378CF" w:rsidRDefault="00923E72" w:rsidP="00DA2E39">
            <w:pPr>
              <w:jc w:val="right"/>
              <w:rPr>
                <w:b/>
                <w:szCs w:val="16"/>
                <w:highlight w:val="yellow"/>
              </w:rPr>
            </w:pPr>
          </w:p>
        </w:tc>
        <w:tc>
          <w:tcPr>
            <w:tcW w:w="3126" w:type="dxa"/>
            <w:shd w:val="clear" w:color="auto" w:fill="auto"/>
            <w:vAlign w:val="bottom"/>
          </w:tcPr>
          <w:p w:rsidR="00923E72" w:rsidRPr="0090214E" w:rsidRDefault="00923E72" w:rsidP="00DA2E39">
            <w:pPr>
              <w:rPr>
                <w:sz w:val="20"/>
                <w:szCs w:val="20"/>
              </w:rPr>
            </w:pPr>
            <w:r w:rsidRPr="001F4BC0">
              <w:rPr>
                <w:sz w:val="20"/>
                <w:szCs w:val="20"/>
              </w:rPr>
              <w:t>$</w:t>
            </w:r>
          </w:p>
        </w:tc>
      </w:tr>
      <w:tr w:rsidR="00923E72" w:rsidTr="00F91C0F">
        <w:trPr>
          <w:trHeight w:val="360"/>
        </w:trPr>
        <w:tc>
          <w:tcPr>
            <w:tcW w:w="6500" w:type="dxa"/>
            <w:shd w:val="clear" w:color="auto" w:fill="auto"/>
            <w:vAlign w:val="bottom"/>
          </w:tcPr>
          <w:p w:rsidR="00923E72" w:rsidRPr="00530314" w:rsidRDefault="00923E72" w:rsidP="00DA2E39">
            <w:pPr>
              <w:pStyle w:val="Head1"/>
              <w:spacing w:before="120" w:after="120"/>
              <w:rPr>
                <w:color w:val="800000"/>
                <w:sz w:val="20"/>
                <w:szCs w:val="20"/>
              </w:rPr>
            </w:pPr>
            <w:r w:rsidRPr="00530314">
              <w:rPr>
                <w:color w:val="800000"/>
                <w:sz w:val="20"/>
                <w:szCs w:val="20"/>
              </w:rPr>
              <w:t>GAIA (Global AIDS Interfaith Alliance)</w:t>
            </w:r>
          </w:p>
        </w:tc>
        <w:tc>
          <w:tcPr>
            <w:tcW w:w="1165" w:type="dxa"/>
          </w:tcPr>
          <w:p w:rsidR="00923E72" w:rsidRPr="00B378CF" w:rsidRDefault="00923E72" w:rsidP="00DA2E39">
            <w:pPr>
              <w:jc w:val="right"/>
              <w:rPr>
                <w:szCs w:val="16"/>
                <w:highlight w:val="yellow"/>
              </w:rPr>
            </w:pPr>
          </w:p>
        </w:tc>
        <w:tc>
          <w:tcPr>
            <w:tcW w:w="3126" w:type="dxa"/>
            <w:shd w:val="clear" w:color="auto" w:fill="auto"/>
            <w:vAlign w:val="bottom"/>
          </w:tcPr>
          <w:p w:rsidR="00923E72" w:rsidRPr="0090214E" w:rsidRDefault="00923E72" w:rsidP="00DA2E39">
            <w:pPr>
              <w:rPr>
                <w:sz w:val="20"/>
                <w:szCs w:val="20"/>
              </w:rPr>
            </w:pPr>
            <w:r w:rsidRPr="001F4BC0">
              <w:rPr>
                <w:sz w:val="20"/>
                <w:szCs w:val="20"/>
              </w:rPr>
              <w:t>$</w:t>
            </w:r>
          </w:p>
        </w:tc>
      </w:tr>
      <w:tr w:rsidR="00923E72" w:rsidTr="00F91C0F">
        <w:trPr>
          <w:trHeight w:val="360"/>
        </w:trPr>
        <w:tc>
          <w:tcPr>
            <w:tcW w:w="6500" w:type="dxa"/>
            <w:shd w:val="clear" w:color="auto" w:fill="auto"/>
            <w:vAlign w:val="bottom"/>
          </w:tcPr>
          <w:p w:rsidR="00923E72" w:rsidRPr="00530314" w:rsidRDefault="00923E72" w:rsidP="00DA2E39">
            <w:pPr>
              <w:pStyle w:val="Head1"/>
              <w:spacing w:before="120" w:after="120"/>
              <w:rPr>
                <w:color w:val="800000"/>
                <w:sz w:val="20"/>
                <w:szCs w:val="20"/>
              </w:rPr>
            </w:pPr>
            <w:r w:rsidRPr="00530314">
              <w:rPr>
                <w:color w:val="800000"/>
                <w:sz w:val="20"/>
                <w:szCs w:val="20"/>
              </w:rPr>
              <w:t>Get on the Bus</w:t>
            </w:r>
          </w:p>
        </w:tc>
        <w:tc>
          <w:tcPr>
            <w:tcW w:w="1165" w:type="dxa"/>
          </w:tcPr>
          <w:p w:rsidR="00923E72" w:rsidRPr="00B378CF" w:rsidRDefault="00923E72" w:rsidP="00DA2E39">
            <w:pPr>
              <w:jc w:val="right"/>
              <w:rPr>
                <w:b/>
                <w:szCs w:val="16"/>
                <w:highlight w:val="yellow"/>
              </w:rPr>
            </w:pPr>
          </w:p>
        </w:tc>
        <w:tc>
          <w:tcPr>
            <w:tcW w:w="3126" w:type="dxa"/>
            <w:shd w:val="clear" w:color="auto" w:fill="auto"/>
            <w:vAlign w:val="bottom"/>
          </w:tcPr>
          <w:p w:rsidR="00923E72" w:rsidRPr="0090214E" w:rsidRDefault="00923E72" w:rsidP="00DA2E39">
            <w:pPr>
              <w:rPr>
                <w:sz w:val="20"/>
                <w:szCs w:val="20"/>
              </w:rPr>
            </w:pPr>
            <w:r w:rsidRPr="001F4BC0">
              <w:rPr>
                <w:sz w:val="20"/>
                <w:szCs w:val="20"/>
              </w:rPr>
              <w:t>$</w:t>
            </w:r>
          </w:p>
        </w:tc>
      </w:tr>
      <w:tr w:rsidR="00923E72" w:rsidTr="00F91C0F">
        <w:trPr>
          <w:trHeight w:val="360"/>
        </w:trPr>
        <w:tc>
          <w:tcPr>
            <w:tcW w:w="6500" w:type="dxa"/>
            <w:shd w:val="clear" w:color="auto" w:fill="auto"/>
            <w:vAlign w:val="bottom"/>
          </w:tcPr>
          <w:p w:rsidR="00923E72" w:rsidRPr="00677372" w:rsidRDefault="00923E72" w:rsidP="00DA2E39">
            <w:pPr>
              <w:pStyle w:val="Head1"/>
              <w:spacing w:before="120" w:after="120"/>
              <w:rPr>
                <w:color w:val="800000"/>
                <w:sz w:val="20"/>
                <w:szCs w:val="20"/>
              </w:rPr>
            </w:pPr>
            <w:r w:rsidRPr="00DB7D40">
              <w:rPr>
                <w:color w:val="800000"/>
                <w:sz w:val="20"/>
                <w:szCs w:val="20"/>
              </w:rPr>
              <w:t>Habitat for Humanity</w:t>
            </w:r>
          </w:p>
        </w:tc>
        <w:tc>
          <w:tcPr>
            <w:tcW w:w="1165" w:type="dxa"/>
          </w:tcPr>
          <w:p w:rsidR="00923E72" w:rsidRDefault="00923E72" w:rsidP="00DA2E39">
            <w:pPr>
              <w:spacing w:before="120"/>
              <w:jc w:val="right"/>
              <w:rPr>
                <w:szCs w:val="16"/>
              </w:rPr>
            </w:pPr>
          </w:p>
        </w:tc>
        <w:tc>
          <w:tcPr>
            <w:tcW w:w="3126" w:type="dxa"/>
            <w:shd w:val="clear" w:color="auto" w:fill="auto"/>
            <w:vAlign w:val="bottom"/>
          </w:tcPr>
          <w:p w:rsidR="00923E72" w:rsidRPr="0090214E" w:rsidRDefault="00923E72" w:rsidP="00DA2E39">
            <w:pPr>
              <w:rPr>
                <w:sz w:val="20"/>
                <w:szCs w:val="20"/>
              </w:rPr>
            </w:pPr>
            <w:r w:rsidRPr="0090214E">
              <w:rPr>
                <w:sz w:val="20"/>
                <w:szCs w:val="20"/>
              </w:rPr>
              <w:t>$</w:t>
            </w:r>
          </w:p>
        </w:tc>
      </w:tr>
      <w:tr w:rsidR="00923E72" w:rsidTr="00F91C0F">
        <w:trPr>
          <w:trHeight w:val="360"/>
        </w:trPr>
        <w:tc>
          <w:tcPr>
            <w:tcW w:w="6500" w:type="dxa"/>
            <w:shd w:val="clear" w:color="auto" w:fill="auto"/>
            <w:vAlign w:val="bottom"/>
          </w:tcPr>
          <w:p w:rsidR="00923E72" w:rsidRPr="00DB7D40" w:rsidRDefault="00923E72" w:rsidP="00DA2E39">
            <w:pPr>
              <w:pStyle w:val="Head1"/>
              <w:spacing w:before="120" w:after="120"/>
              <w:rPr>
                <w:color w:val="800000"/>
                <w:sz w:val="20"/>
                <w:szCs w:val="20"/>
              </w:rPr>
            </w:pPr>
            <w:r w:rsidRPr="00DB7D40">
              <w:rPr>
                <w:color w:val="800000"/>
                <w:sz w:val="20"/>
                <w:szCs w:val="20"/>
              </w:rPr>
              <w:t>Homeboy Industries</w:t>
            </w:r>
          </w:p>
        </w:tc>
        <w:tc>
          <w:tcPr>
            <w:tcW w:w="1165" w:type="dxa"/>
          </w:tcPr>
          <w:p w:rsidR="00923E72" w:rsidRDefault="00923E72" w:rsidP="00DA2E39">
            <w:pPr>
              <w:spacing w:before="160"/>
              <w:jc w:val="right"/>
              <w:rPr>
                <w:szCs w:val="16"/>
              </w:rPr>
            </w:pPr>
          </w:p>
        </w:tc>
        <w:tc>
          <w:tcPr>
            <w:tcW w:w="3126" w:type="dxa"/>
            <w:shd w:val="clear" w:color="auto" w:fill="auto"/>
            <w:vAlign w:val="bottom"/>
          </w:tcPr>
          <w:p w:rsidR="00923E72" w:rsidRPr="0090214E" w:rsidRDefault="00923E72" w:rsidP="00DA2E39">
            <w:pPr>
              <w:rPr>
                <w:sz w:val="20"/>
                <w:szCs w:val="20"/>
              </w:rPr>
            </w:pPr>
            <w:r w:rsidRPr="0090214E">
              <w:rPr>
                <w:sz w:val="20"/>
                <w:szCs w:val="20"/>
              </w:rPr>
              <w:t>$</w:t>
            </w:r>
          </w:p>
        </w:tc>
      </w:tr>
      <w:tr w:rsidR="00B378CF" w:rsidTr="00F91C0F">
        <w:trPr>
          <w:trHeight w:val="360"/>
        </w:trPr>
        <w:tc>
          <w:tcPr>
            <w:tcW w:w="6500" w:type="dxa"/>
            <w:shd w:val="clear" w:color="auto" w:fill="auto"/>
            <w:vAlign w:val="bottom"/>
          </w:tcPr>
          <w:p w:rsidR="006A0027" w:rsidRPr="00677372" w:rsidRDefault="006A0027" w:rsidP="00A72605">
            <w:pPr>
              <w:pStyle w:val="Head1"/>
              <w:spacing w:before="120" w:after="120"/>
              <w:rPr>
                <w:color w:val="800000"/>
                <w:sz w:val="20"/>
                <w:szCs w:val="20"/>
              </w:rPr>
            </w:pPr>
            <w:r>
              <w:rPr>
                <w:color w:val="800000"/>
                <w:sz w:val="20"/>
                <w:szCs w:val="20"/>
              </w:rPr>
              <w:t>Palestine Heirloom Seed Library (Middle East Ministry/MEM)</w:t>
            </w:r>
          </w:p>
        </w:tc>
        <w:tc>
          <w:tcPr>
            <w:tcW w:w="1165" w:type="dxa"/>
          </w:tcPr>
          <w:p w:rsidR="006A0027" w:rsidRDefault="006A0027" w:rsidP="00A72605">
            <w:pPr>
              <w:jc w:val="right"/>
              <w:rPr>
                <w:b/>
                <w:szCs w:val="16"/>
              </w:rPr>
            </w:pPr>
          </w:p>
        </w:tc>
        <w:tc>
          <w:tcPr>
            <w:tcW w:w="3126" w:type="dxa"/>
            <w:shd w:val="clear" w:color="auto" w:fill="auto"/>
            <w:vAlign w:val="bottom"/>
          </w:tcPr>
          <w:p w:rsidR="006A0027" w:rsidRPr="0090214E" w:rsidRDefault="006A0027" w:rsidP="00A72605">
            <w:pPr>
              <w:rPr>
                <w:sz w:val="20"/>
                <w:szCs w:val="20"/>
              </w:rPr>
            </w:pPr>
            <w:r w:rsidRPr="0090214E">
              <w:rPr>
                <w:sz w:val="20"/>
                <w:szCs w:val="20"/>
              </w:rPr>
              <w:t>$</w:t>
            </w:r>
          </w:p>
        </w:tc>
      </w:tr>
      <w:tr w:rsidR="00B378CF" w:rsidTr="00F91C0F">
        <w:trPr>
          <w:trHeight w:val="360"/>
        </w:trPr>
        <w:tc>
          <w:tcPr>
            <w:tcW w:w="6500" w:type="dxa"/>
            <w:shd w:val="clear" w:color="auto" w:fill="auto"/>
            <w:vAlign w:val="bottom"/>
          </w:tcPr>
          <w:p w:rsidR="006A0027" w:rsidRPr="00B378CF" w:rsidRDefault="00530314" w:rsidP="00A72605">
            <w:pPr>
              <w:pStyle w:val="Head1"/>
              <w:spacing w:before="120" w:after="120"/>
              <w:rPr>
                <w:color w:val="800000"/>
                <w:sz w:val="20"/>
                <w:szCs w:val="20"/>
                <w:highlight w:val="yellow"/>
              </w:rPr>
            </w:pPr>
            <w:r w:rsidRPr="00530314">
              <w:rPr>
                <w:color w:val="800000"/>
                <w:sz w:val="20"/>
                <w:szCs w:val="20"/>
              </w:rPr>
              <w:t>Pasadena Mental Health Center (Five</w:t>
            </w:r>
            <w:r w:rsidR="006A0027" w:rsidRPr="00530314">
              <w:rPr>
                <w:color w:val="800000"/>
                <w:sz w:val="20"/>
                <w:szCs w:val="20"/>
              </w:rPr>
              <w:t xml:space="preserve"> Acres)</w:t>
            </w:r>
          </w:p>
        </w:tc>
        <w:tc>
          <w:tcPr>
            <w:tcW w:w="1165" w:type="dxa"/>
          </w:tcPr>
          <w:p w:rsidR="006A0027" w:rsidRPr="00B378CF" w:rsidRDefault="006A0027" w:rsidP="00A72605">
            <w:pPr>
              <w:jc w:val="right"/>
              <w:rPr>
                <w:b/>
                <w:szCs w:val="16"/>
                <w:highlight w:val="yellow"/>
              </w:rPr>
            </w:pPr>
          </w:p>
        </w:tc>
        <w:tc>
          <w:tcPr>
            <w:tcW w:w="3126" w:type="dxa"/>
            <w:shd w:val="clear" w:color="auto" w:fill="auto"/>
            <w:vAlign w:val="bottom"/>
          </w:tcPr>
          <w:p w:rsidR="006A0027" w:rsidRPr="0090214E" w:rsidRDefault="006A0027" w:rsidP="00A72605">
            <w:pPr>
              <w:rPr>
                <w:sz w:val="20"/>
                <w:szCs w:val="20"/>
              </w:rPr>
            </w:pPr>
            <w:r w:rsidRPr="001F4BC0">
              <w:rPr>
                <w:sz w:val="20"/>
                <w:szCs w:val="20"/>
              </w:rPr>
              <w:t>$</w:t>
            </w:r>
          </w:p>
        </w:tc>
      </w:tr>
      <w:tr w:rsidR="00B378CF" w:rsidTr="00F91C0F">
        <w:trPr>
          <w:trHeight w:val="360"/>
        </w:trPr>
        <w:tc>
          <w:tcPr>
            <w:tcW w:w="6500" w:type="dxa"/>
            <w:shd w:val="clear" w:color="auto" w:fill="auto"/>
            <w:vAlign w:val="bottom"/>
          </w:tcPr>
          <w:p w:rsidR="006A0027" w:rsidRPr="00677372" w:rsidRDefault="006A0027" w:rsidP="00A72605">
            <w:pPr>
              <w:pStyle w:val="Head1"/>
              <w:spacing w:before="120" w:after="120"/>
              <w:rPr>
                <w:color w:val="800000"/>
                <w:sz w:val="20"/>
                <w:szCs w:val="20"/>
              </w:rPr>
            </w:pPr>
            <w:r>
              <w:rPr>
                <w:color w:val="800000"/>
                <w:sz w:val="20"/>
                <w:szCs w:val="20"/>
              </w:rPr>
              <w:t>Peace Sisters</w:t>
            </w:r>
          </w:p>
        </w:tc>
        <w:tc>
          <w:tcPr>
            <w:tcW w:w="1165" w:type="dxa"/>
          </w:tcPr>
          <w:p w:rsidR="006A0027" w:rsidRDefault="006A0027" w:rsidP="00A72605">
            <w:pPr>
              <w:pStyle w:val="Head1"/>
              <w:spacing w:after="0"/>
              <w:jc w:val="right"/>
              <w:rPr>
                <w:b w:val="0"/>
              </w:rPr>
            </w:pPr>
          </w:p>
        </w:tc>
        <w:tc>
          <w:tcPr>
            <w:tcW w:w="3126" w:type="dxa"/>
            <w:shd w:val="clear" w:color="auto" w:fill="auto"/>
            <w:vAlign w:val="bottom"/>
          </w:tcPr>
          <w:p w:rsidR="006A0027" w:rsidRPr="0090214E" w:rsidRDefault="006A0027" w:rsidP="00A72605">
            <w:pPr>
              <w:rPr>
                <w:sz w:val="20"/>
                <w:szCs w:val="20"/>
              </w:rPr>
            </w:pPr>
            <w:r w:rsidRPr="0090214E">
              <w:rPr>
                <w:sz w:val="20"/>
                <w:szCs w:val="20"/>
              </w:rPr>
              <w:t>$</w:t>
            </w:r>
          </w:p>
        </w:tc>
      </w:tr>
      <w:tr w:rsidR="00923E72" w:rsidTr="00F91C0F">
        <w:trPr>
          <w:trHeight w:val="360"/>
        </w:trPr>
        <w:tc>
          <w:tcPr>
            <w:tcW w:w="6500" w:type="dxa"/>
            <w:shd w:val="clear" w:color="auto" w:fill="auto"/>
            <w:vAlign w:val="bottom"/>
          </w:tcPr>
          <w:p w:rsidR="00923E72" w:rsidRPr="00B378CF" w:rsidRDefault="00F91C0F" w:rsidP="00DA2E39">
            <w:pPr>
              <w:pStyle w:val="Head1"/>
              <w:spacing w:before="120" w:after="120"/>
              <w:rPr>
                <w:color w:val="800000"/>
                <w:sz w:val="20"/>
                <w:szCs w:val="20"/>
                <w:highlight w:val="yellow"/>
              </w:rPr>
            </w:pPr>
            <w:bookmarkStart w:id="0" w:name="_GoBack"/>
            <w:bookmarkEnd w:id="0"/>
            <w:r w:rsidRPr="00DB7D40">
              <w:rPr>
                <w:color w:val="800000"/>
                <w:sz w:val="20"/>
                <w:szCs w:val="20"/>
              </w:rPr>
              <w:t>The Women’s Room at Friends in Deed</w:t>
            </w:r>
          </w:p>
        </w:tc>
        <w:tc>
          <w:tcPr>
            <w:tcW w:w="1165" w:type="dxa"/>
          </w:tcPr>
          <w:p w:rsidR="00923E72" w:rsidRPr="00B378CF" w:rsidRDefault="00923E72" w:rsidP="00DA2E39">
            <w:pPr>
              <w:pStyle w:val="Head1"/>
              <w:spacing w:after="0"/>
              <w:jc w:val="right"/>
              <w:rPr>
                <w:b w:val="0"/>
                <w:highlight w:val="yellow"/>
              </w:rPr>
            </w:pPr>
          </w:p>
        </w:tc>
        <w:tc>
          <w:tcPr>
            <w:tcW w:w="3126" w:type="dxa"/>
            <w:shd w:val="clear" w:color="auto" w:fill="auto"/>
            <w:vAlign w:val="bottom"/>
          </w:tcPr>
          <w:p w:rsidR="00923E72" w:rsidRPr="0090214E" w:rsidRDefault="00923E72" w:rsidP="00DA2E39">
            <w:pPr>
              <w:rPr>
                <w:sz w:val="20"/>
                <w:szCs w:val="20"/>
              </w:rPr>
            </w:pPr>
            <w:r w:rsidRPr="001F4BC0">
              <w:rPr>
                <w:sz w:val="20"/>
                <w:szCs w:val="20"/>
              </w:rPr>
              <w:t>$</w:t>
            </w:r>
          </w:p>
        </w:tc>
      </w:tr>
      <w:tr w:rsidR="00923E72" w:rsidTr="00F91C0F">
        <w:trPr>
          <w:trHeight w:val="360"/>
        </w:trPr>
        <w:tc>
          <w:tcPr>
            <w:tcW w:w="6500" w:type="dxa"/>
            <w:shd w:val="clear" w:color="auto" w:fill="auto"/>
            <w:vAlign w:val="bottom"/>
          </w:tcPr>
          <w:p w:rsidR="00923E72" w:rsidRPr="00677372" w:rsidRDefault="00F91C0F" w:rsidP="00DA2E39">
            <w:pPr>
              <w:pStyle w:val="Head1"/>
              <w:spacing w:before="120" w:after="120"/>
              <w:rPr>
                <w:color w:val="800000"/>
                <w:sz w:val="20"/>
                <w:szCs w:val="20"/>
              </w:rPr>
            </w:pPr>
            <w:proofErr w:type="spellStart"/>
            <w:r>
              <w:rPr>
                <w:color w:val="800000"/>
                <w:sz w:val="20"/>
                <w:szCs w:val="20"/>
              </w:rPr>
              <w:t>TutuDesk</w:t>
            </w:r>
            <w:proofErr w:type="spellEnd"/>
          </w:p>
        </w:tc>
        <w:tc>
          <w:tcPr>
            <w:tcW w:w="1165" w:type="dxa"/>
          </w:tcPr>
          <w:p w:rsidR="00923E72" w:rsidRDefault="00923E72" w:rsidP="00DA2E39">
            <w:pPr>
              <w:pStyle w:val="Head1"/>
              <w:spacing w:after="0"/>
              <w:jc w:val="right"/>
              <w:rPr>
                <w:b w:val="0"/>
              </w:rPr>
            </w:pPr>
          </w:p>
        </w:tc>
        <w:tc>
          <w:tcPr>
            <w:tcW w:w="3126" w:type="dxa"/>
            <w:shd w:val="clear" w:color="auto" w:fill="auto"/>
            <w:vAlign w:val="bottom"/>
          </w:tcPr>
          <w:p w:rsidR="00923E72" w:rsidRPr="0090214E" w:rsidRDefault="00923E72" w:rsidP="00DA2E39">
            <w:pPr>
              <w:rPr>
                <w:sz w:val="20"/>
                <w:szCs w:val="20"/>
              </w:rPr>
            </w:pPr>
            <w:r w:rsidRPr="0090214E">
              <w:rPr>
                <w:sz w:val="20"/>
                <w:szCs w:val="20"/>
              </w:rPr>
              <w:t>$</w:t>
            </w:r>
          </w:p>
        </w:tc>
      </w:tr>
      <w:tr w:rsidR="00B378CF" w:rsidTr="00F91C0F">
        <w:trPr>
          <w:trHeight w:val="360"/>
        </w:trPr>
        <w:tc>
          <w:tcPr>
            <w:tcW w:w="6500" w:type="dxa"/>
            <w:shd w:val="clear" w:color="auto" w:fill="auto"/>
            <w:vAlign w:val="bottom"/>
          </w:tcPr>
          <w:p w:rsidR="00BC3255" w:rsidRPr="00DB7D40" w:rsidRDefault="00F91C0F" w:rsidP="00A72605">
            <w:pPr>
              <w:pStyle w:val="Head1"/>
              <w:spacing w:before="120" w:after="120"/>
              <w:rPr>
                <w:color w:val="800000"/>
                <w:sz w:val="20"/>
                <w:szCs w:val="20"/>
              </w:rPr>
            </w:pPr>
            <w:r w:rsidRPr="00530314">
              <w:rPr>
                <w:color w:val="800000"/>
                <w:sz w:val="20"/>
                <w:szCs w:val="20"/>
              </w:rPr>
              <w:t>Union Station Homeless Services</w:t>
            </w:r>
          </w:p>
        </w:tc>
        <w:tc>
          <w:tcPr>
            <w:tcW w:w="1165" w:type="dxa"/>
          </w:tcPr>
          <w:p w:rsidR="00BC3255" w:rsidRDefault="00BC3255" w:rsidP="00A72605">
            <w:pPr>
              <w:jc w:val="right"/>
              <w:rPr>
                <w:b/>
                <w:szCs w:val="16"/>
              </w:rPr>
            </w:pPr>
          </w:p>
        </w:tc>
        <w:tc>
          <w:tcPr>
            <w:tcW w:w="3126" w:type="dxa"/>
            <w:shd w:val="clear" w:color="auto" w:fill="auto"/>
            <w:vAlign w:val="bottom"/>
          </w:tcPr>
          <w:p w:rsidR="00BC3255" w:rsidRPr="0090214E" w:rsidRDefault="00BC3255" w:rsidP="00A72605">
            <w:pPr>
              <w:rPr>
                <w:sz w:val="20"/>
                <w:szCs w:val="20"/>
              </w:rPr>
            </w:pPr>
            <w:r w:rsidRPr="0090214E">
              <w:rPr>
                <w:sz w:val="20"/>
                <w:szCs w:val="20"/>
              </w:rPr>
              <w:t>$</w:t>
            </w:r>
          </w:p>
        </w:tc>
      </w:tr>
      <w:tr w:rsidR="00B378CF" w:rsidTr="00F91C0F">
        <w:trPr>
          <w:trHeight w:val="360"/>
        </w:trPr>
        <w:tc>
          <w:tcPr>
            <w:tcW w:w="6500" w:type="dxa"/>
            <w:shd w:val="clear" w:color="auto" w:fill="auto"/>
            <w:vAlign w:val="bottom"/>
          </w:tcPr>
          <w:p w:rsidR="006A0027" w:rsidRPr="00F91C0F" w:rsidRDefault="00F91C0F" w:rsidP="00A72605">
            <w:pPr>
              <w:pStyle w:val="Head1"/>
              <w:spacing w:before="120" w:after="120"/>
              <w:rPr>
                <w:color w:val="800000"/>
                <w:sz w:val="20"/>
                <w:szCs w:val="20"/>
                <w:lang w:val="es-MX"/>
              </w:rPr>
            </w:pPr>
            <w:r w:rsidRPr="00F91C0F">
              <w:rPr>
                <w:color w:val="800000"/>
                <w:sz w:val="20"/>
                <w:szCs w:val="20"/>
                <w:lang w:val="es-MX"/>
              </w:rPr>
              <w:t xml:space="preserve">Vida Joven </w:t>
            </w:r>
            <w:r w:rsidR="001F4BC0">
              <w:rPr>
                <w:color w:val="800000"/>
                <w:sz w:val="20"/>
                <w:szCs w:val="20"/>
                <w:lang w:val="es-MX"/>
              </w:rPr>
              <w:t xml:space="preserve">de </w:t>
            </w:r>
            <w:r w:rsidR="001F4BC0" w:rsidRPr="00F91C0F">
              <w:rPr>
                <w:color w:val="800000"/>
                <w:sz w:val="20"/>
                <w:szCs w:val="20"/>
                <w:lang w:val="es-MX"/>
              </w:rPr>
              <w:t>México</w:t>
            </w:r>
            <w:r w:rsidRPr="00F91C0F">
              <w:rPr>
                <w:color w:val="800000"/>
                <w:sz w:val="20"/>
                <w:szCs w:val="20"/>
                <w:lang w:val="es-MX"/>
              </w:rPr>
              <w:t xml:space="preserve"> (</w:t>
            </w:r>
            <w:proofErr w:type="spellStart"/>
            <w:r w:rsidRPr="00F91C0F">
              <w:rPr>
                <w:color w:val="800000"/>
                <w:sz w:val="20"/>
                <w:szCs w:val="20"/>
                <w:lang w:val="es-MX"/>
              </w:rPr>
              <w:t>formally</w:t>
            </w:r>
            <w:proofErr w:type="spellEnd"/>
            <w:r w:rsidRPr="00F91C0F">
              <w:rPr>
                <w:color w:val="8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F91C0F">
              <w:rPr>
                <w:color w:val="800000"/>
                <w:sz w:val="20"/>
                <w:szCs w:val="20"/>
                <w:lang w:val="es-MX"/>
              </w:rPr>
              <w:t>Dorcas</w:t>
            </w:r>
            <w:proofErr w:type="spellEnd"/>
            <w:r w:rsidRPr="00F91C0F">
              <w:rPr>
                <w:color w:val="8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F91C0F">
              <w:rPr>
                <w:color w:val="800000"/>
                <w:sz w:val="20"/>
                <w:szCs w:val="20"/>
                <w:lang w:val="es-MX"/>
              </w:rPr>
              <w:t>House</w:t>
            </w:r>
            <w:proofErr w:type="spellEnd"/>
            <w:r w:rsidRPr="00F91C0F">
              <w:rPr>
                <w:color w:val="800000"/>
                <w:sz w:val="20"/>
                <w:szCs w:val="20"/>
                <w:lang w:val="es-MX"/>
              </w:rPr>
              <w:t>)</w:t>
            </w:r>
          </w:p>
        </w:tc>
        <w:tc>
          <w:tcPr>
            <w:tcW w:w="1165" w:type="dxa"/>
          </w:tcPr>
          <w:p w:rsidR="006A0027" w:rsidRPr="00F91C0F" w:rsidRDefault="006A0027" w:rsidP="00A72605">
            <w:pPr>
              <w:jc w:val="right"/>
              <w:rPr>
                <w:b/>
                <w:szCs w:val="16"/>
                <w:lang w:val="es-MX"/>
              </w:rPr>
            </w:pPr>
          </w:p>
        </w:tc>
        <w:tc>
          <w:tcPr>
            <w:tcW w:w="3126" w:type="dxa"/>
            <w:shd w:val="clear" w:color="auto" w:fill="auto"/>
            <w:vAlign w:val="bottom"/>
          </w:tcPr>
          <w:p w:rsidR="006A0027" w:rsidRPr="0090214E" w:rsidRDefault="006A0027" w:rsidP="00A72605">
            <w:pPr>
              <w:rPr>
                <w:sz w:val="20"/>
                <w:szCs w:val="20"/>
              </w:rPr>
            </w:pPr>
            <w:r w:rsidRPr="0090214E">
              <w:rPr>
                <w:sz w:val="20"/>
                <w:szCs w:val="20"/>
              </w:rPr>
              <w:t>$</w:t>
            </w:r>
          </w:p>
        </w:tc>
      </w:tr>
      <w:tr w:rsidR="00F91C0F" w:rsidTr="00F91C0F">
        <w:trPr>
          <w:trHeight w:val="450"/>
        </w:trPr>
        <w:tc>
          <w:tcPr>
            <w:tcW w:w="6500" w:type="dxa"/>
            <w:vAlign w:val="bottom"/>
          </w:tcPr>
          <w:p w:rsidR="00F91C0F" w:rsidRPr="00F91C0F" w:rsidRDefault="00F91C0F" w:rsidP="00F91C0F">
            <w:pPr>
              <w:spacing w:before="200"/>
              <w:rPr>
                <w:b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Young and Healthy</w:t>
            </w:r>
          </w:p>
        </w:tc>
        <w:tc>
          <w:tcPr>
            <w:tcW w:w="1165" w:type="dxa"/>
          </w:tcPr>
          <w:p w:rsidR="00F91C0F" w:rsidRPr="003432DF" w:rsidRDefault="00F91C0F" w:rsidP="00DA2E39">
            <w:pPr>
              <w:spacing w:before="200"/>
              <w:jc w:val="right"/>
              <w:rPr>
                <w:b/>
                <w:szCs w:val="16"/>
              </w:rPr>
            </w:pPr>
          </w:p>
        </w:tc>
        <w:tc>
          <w:tcPr>
            <w:tcW w:w="3126" w:type="dxa"/>
            <w:vAlign w:val="bottom"/>
          </w:tcPr>
          <w:p w:rsidR="00F91C0F" w:rsidRPr="0090214E" w:rsidRDefault="00F91C0F" w:rsidP="00DA2E39">
            <w:pPr>
              <w:rPr>
                <w:sz w:val="20"/>
                <w:szCs w:val="20"/>
              </w:rPr>
            </w:pPr>
          </w:p>
        </w:tc>
      </w:tr>
      <w:tr w:rsidR="00923E72" w:rsidTr="00F91C0F">
        <w:trPr>
          <w:trHeight w:val="450"/>
        </w:trPr>
        <w:tc>
          <w:tcPr>
            <w:tcW w:w="6500" w:type="dxa"/>
            <w:vAlign w:val="bottom"/>
          </w:tcPr>
          <w:p w:rsidR="00923E72" w:rsidRPr="00DB7D40" w:rsidRDefault="00923E72" w:rsidP="00DA2E39">
            <w:pPr>
              <w:spacing w:before="200"/>
              <w:jc w:val="right"/>
              <w:rPr>
                <w:b/>
                <w:sz w:val="20"/>
                <w:szCs w:val="20"/>
              </w:rPr>
            </w:pPr>
            <w:r w:rsidRPr="00DB7D40">
              <w:rPr>
                <w:b/>
                <w:sz w:val="20"/>
                <w:szCs w:val="20"/>
              </w:rPr>
              <w:t>SUBTOTAL</w:t>
            </w:r>
          </w:p>
        </w:tc>
        <w:tc>
          <w:tcPr>
            <w:tcW w:w="1165" w:type="dxa"/>
          </w:tcPr>
          <w:p w:rsidR="00923E72" w:rsidRPr="003432DF" w:rsidRDefault="00923E72" w:rsidP="00DA2E39">
            <w:pPr>
              <w:spacing w:before="200"/>
              <w:jc w:val="right"/>
              <w:rPr>
                <w:b/>
                <w:szCs w:val="16"/>
              </w:rPr>
            </w:pPr>
          </w:p>
        </w:tc>
        <w:tc>
          <w:tcPr>
            <w:tcW w:w="3126" w:type="dxa"/>
            <w:vAlign w:val="bottom"/>
          </w:tcPr>
          <w:p w:rsidR="00923E72" w:rsidRPr="0090214E" w:rsidRDefault="00923E72" w:rsidP="00DA2E39">
            <w:pPr>
              <w:rPr>
                <w:sz w:val="20"/>
                <w:szCs w:val="20"/>
              </w:rPr>
            </w:pPr>
            <w:r w:rsidRPr="0090214E">
              <w:rPr>
                <w:sz w:val="20"/>
                <w:szCs w:val="20"/>
              </w:rPr>
              <w:t>$</w:t>
            </w:r>
          </w:p>
        </w:tc>
      </w:tr>
      <w:tr w:rsidR="00923E72" w:rsidTr="00F91C0F">
        <w:trPr>
          <w:trHeight w:val="468"/>
        </w:trPr>
        <w:tc>
          <w:tcPr>
            <w:tcW w:w="6500" w:type="dxa"/>
            <w:shd w:val="clear" w:color="auto" w:fill="auto"/>
            <w:vAlign w:val="bottom"/>
          </w:tcPr>
          <w:p w:rsidR="00923E72" w:rsidRDefault="00923E72" w:rsidP="00DA2E39">
            <w:pPr>
              <w:spacing w:before="200"/>
              <w:jc w:val="right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</w:rPr>
              <w:t>ADMINISTRATIVE CHARGE</w:t>
            </w:r>
          </w:p>
        </w:tc>
        <w:tc>
          <w:tcPr>
            <w:tcW w:w="1165" w:type="dxa"/>
          </w:tcPr>
          <w:p w:rsidR="00923E72" w:rsidRDefault="00923E72" w:rsidP="00DA2E39">
            <w:pPr>
              <w:spacing w:before="200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126" w:type="dxa"/>
            <w:shd w:val="clear" w:color="auto" w:fill="F2F2F2"/>
            <w:vAlign w:val="bottom"/>
          </w:tcPr>
          <w:p w:rsidR="00923E72" w:rsidRPr="0090214E" w:rsidRDefault="00923E72" w:rsidP="00DA2E39">
            <w:pPr>
              <w:rPr>
                <w:sz w:val="28"/>
                <w:szCs w:val="28"/>
              </w:rPr>
            </w:pPr>
            <w:r w:rsidRPr="00E97AAA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                  </w:t>
            </w:r>
            <w:r w:rsidRPr="0090214E">
              <w:rPr>
                <w:sz w:val="28"/>
                <w:szCs w:val="28"/>
              </w:rPr>
              <w:t>1.00</w:t>
            </w:r>
          </w:p>
        </w:tc>
      </w:tr>
      <w:tr w:rsidR="00923E72" w:rsidTr="00F91C0F">
        <w:trPr>
          <w:trHeight w:val="477"/>
        </w:trPr>
        <w:tc>
          <w:tcPr>
            <w:tcW w:w="6500" w:type="dxa"/>
            <w:shd w:val="clear" w:color="auto" w:fill="F2F2F2"/>
            <w:vAlign w:val="bottom"/>
          </w:tcPr>
          <w:p w:rsidR="00923E72" w:rsidRDefault="00923E72" w:rsidP="00DA2E39">
            <w:pPr>
              <w:spacing w:before="200"/>
              <w:jc w:val="right"/>
            </w:pPr>
            <w:r>
              <w:rPr>
                <w:b/>
                <w:bCs/>
                <w:sz w:val="20"/>
              </w:rPr>
              <w:t>CREDIT CARD PROCESSING FEE</w:t>
            </w:r>
          </w:p>
        </w:tc>
        <w:tc>
          <w:tcPr>
            <w:tcW w:w="1165" w:type="dxa"/>
            <w:shd w:val="clear" w:color="auto" w:fill="F2F2F2"/>
            <w:vAlign w:val="bottom"/>
          </w:tcPr>
          <w:p w:rsidR="00923E72" w:rsidRPr="00677372" w:rsidRDefault="00923E72" w:rsidP="00DA2E39">
            <w:pPr>
              <w:spacing w:before="200"/>
              <w:jc w:val="center"/>
              <w:rPr>
                <w:sz w:val="24"/>
              </w:rPr>
            </w:pPr>
            <w:r w:rsidRPr="00677372">
              <w:rPr>
                <w:sz w:val="24"/>
              </w:rPr>
              <w:t>3%</w:t>
            </w:r>
          </w:p>
        </w:tc>
        <w:tc>
          <w:tcPr>
            <w:tcW w:w="3126" w:type="dxa"/>
            <w:vAlign w:val="bottom"/>
          </w:tcPr>
          <w:p w:rsidR="00923E72" w:rsidRPr="0090214E" w:rsidRDefault="00923E72" w:rsidP="00DA2E39">
            <w:pPr>
              <w:rPr>
                <w:sz w:val="20"/>
                <w:szCs w:val="20"/>
              </w:rPr>
            </w:pPr>
            <w:r w:rsidRPr="0090214E">
              <w:rPr>
                <w:sz w:val="20"/>
                <w:szCs w:val="20"/>
              </w:rPr>
              <w:t>$</w:t>
            </w:r>
          </w:p>
        </w:tc>
      </w:tr>
      <w:tr w:rsidR="00923E72" w:rsidTr="00F91C0F">
        <w:trPr>
          <w:trHeight w:val="477"/>
        </w:trPr>
        <w:tc>
          <w:tcPr>
            <w:tcW w:w="6500" w:type="dxa"/>
            <w:vAlign w:val="bottom"/>
          </w:tcPr>
          <w:p w:rsidR="00923E72" w:rsidRPr="00DB7D40" w:rsidRDefault="00923E72" w:rsidP="00DA2E39">
            <w:pPr>
              <w:spacing w:before="200"/>
              <w:jc w:val="right"/>
              <w:rPr>
                <w:sz w:val="20"/>
                <w:szCs w:val="20"/>
              </w:rPr>
            </w:pPr>
            <w:r w:rsidRPr="00DB7D40">
              <w:rPr>
                <w:b/>
                <w:sz w:val="20"/>
                <w:szCs w:val="20"/>
              </w:rPr>
              <w:t>TOTAL</w:t>
            </w:r>
            <w:r w:rsidRPr="00DB7D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</w:tcPr>
          <w:p w:rsidR="00923E72" w:rsidRDefault="00923E72" w:rsidP="00DA2E39">
            <w:pPr>
              <w:spacing w:before="200"/>
              <w:jc w:val="right"/>
              <w:rPr>
                <w:szCs w:val="16"/>
              </w:rPr>
            </w:pPr>
          </w:p>
        </w:tc>
        <w:tc>
          <w:tcPr>
            <w:tcW w:w="3126" w:type="dxa"/>
            <w:vAlign w:val="bottom"/>
          </w:tcPr>
          <w:p w:rsidR="00174BEF" w:rsidRPr="0090214E" w:rsidRDefault="00923E72" w:rsidP="00DA2E39">
            <w:pPr>
              <w:rPr>
                <w:sz w:val="20"/>
                <w:szCs w:val="20"/>
              </w:rPr>
            </w:pPr>
            <w:r w:rsidRPr="0090214E">
              <w:rPr>
                <w:sz w:val="20"/>
                <w:szCs w:val="20"/>
              </w:rPr>
              <w:t>$</w:t>
            </w:r>
          </w:p>
        </w:tc>
      </w:tr>
      <w:tr w:rsidR="00923E72" w:rsidTr="00F91C0F">
        <w:trPr>
          <w:trHeight w:val="477"/>
        </w:trPr>
        <w:tc>
          <w:tcPr>
            <w:tcW w:w="10791" w:type="dxa"/>
            <w:gridSpan w:val="3"/>
          </w:tcPr>
          <w:p w:rsidR="00923E72" w:rsidRDefault="00923E72" w:rsidP="00174BEF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*** PLEASE MAKE ALL </w:t>
            </w:r>
            <w:r w:rsidRPr="0012370B">
              <w:rPr>
                <w:b/>
                <w:color w:val="008000"/>
                <w:sz w:val="20"/>
                <w:szCs w:val="20"/>
              </w:rPr>
              <w:t>CHECKS</w:t>
            </w:r>
            <w:r>
              <w:rPr>
                <w:sz w:val="20"/>
                <w:szCs w:val="20"/>
              </w:rPr>
              <w:t xml:space="preserve"> PAYABLE TO </w:t>
            </w:r>
            <w:r w:rsidRPr="0012370B">
              <w:rPr>
                <w:b/>
                <w:color w:val="008000"/>
                <w:sz w:val="20"/>
                <w:szCs w:val="20"/>
              </w:rPr>
              <w:t>ALL SAINTS CHURCH</w:t>
            </w:r>
            <w:r>
              <w:rPr>
                <w:sz w:val="20"/>
                <w:szCs w:val="20"/>
              </w:rPr>
              <w:t xml:space="preserve"> ***</w:t>
            </w:r>
          </w:p>
          <w:p w:rsidR="00923E72" w:rsidRPr="000C1BFE" w:rsidRDefault="00923E72" w:rsidP="00174BE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accept Amex, MasterCard and Visa</w:t>
            </w:r>
          </w:p>
        </w:tc>
      </w:tr>
    </w:tbl>
    <w:p w:rsidR="00923E72" w:rsidRDefault="00923E72" w:rsidP="00923E72"/>
    <w:p w:rsidR="00923E72" w:rsidRPr="000C1BFE" w:rsidRDefault="00923E72" w:rsidP="00923E72">
      <w:pPr>
        <w:spacing w:after="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Bring your</w:t>
      </w:r>
      <w:r w:rsidRPr="000C1BFE">
        <w:rPr>
          <w:b/>
          <w:sz w:val="20"/>
          <w:szCs w:val="20"/>
        </w:rPr>
        <w:t xml:space="preserve"> shopping list </w:t>
      </w:r>
      <w:r>
        <w:rPr>
          <w:b/>
          <w:sz w:val="20"/>
          <w:szCs w:val="20"/>
        </w:rPr>
        <w:t>to</w:t>
      </w:r>
      <w:r w:rsidRPr="000C1BFE">
        <w:rPr>
          <w:b/>
          <w:sz w:val="20"/>
          <w:szCs w:val="20"/>
        </w:rPr>
        <w:t xml:space="preserve"> the Cashier on Alternative Christmas Market Day</w:t>
      </w:r>
      <w:r w:rsidR="00E33953">
        <w:rPr>
          <w:b/>
          <w:sz w:val="20"/>
          <w:szCs w:val="20"/>
        </w:rPr>
        <w:t xml:space="preserve"> – December </w:t>
      </w:r>
      <w:r w:rsidR="006A0027">
        <w:rPr>
          <w:b/>
          <w:sz w:val="20"/>
          <w:szCs w:val="20"/>
        </w:rPr>
        <w:t>10, 2017</w:t>
      </w:r>
    </w:p>
    <w:p w:rsidR="00F91C0F" w:rsidRPr="001F4BC0" w:rsidRDefault="00F91C0F" w:rsidP="00C03325">
      <w:pPr>
        <w:pBdr>
          <w:bottom w:val="single" w:sz="6" w:space="1" w:color="auto"/>
        </w:pBdr>
        <w:tabs>
          <w:tab w:val="right" w:pos="10080"/>
        </w:tabs>
        <w:rPr>
          <w:b/>
          <w:sz w:val="20"/>
        </w:rPr>
      </w:pPr>
    </w:p>
    <w:p w:rsidR="00F91C0F" w:rsidRPr="001F4BC0" w:rsidRDefault="00F91C0F" w:rsidP="00F91C0F">
      <w:pPr>
        <w:pBdr>
          <w:bottom w:val="single" w:sz="6" w:space="1" w:color="auto"/>
        </w:pBdr>
        <w:tabs>
          <w:tab w:val="right" w:pos="10080"/>
        </w:tabs>
        <w:jc w:val="right"/>
        <w:rPr>
          <w:b/>
          <w:sz w:val="20"/>
        </w:rPr>
      </w:pPr>
    </w:p>
    <w:p w:rsidR="00F91C0F" w:rsidRPr="001F4BC0" w:rsidRDefault="00F91C0F" w:rsidP="00C03325">
      <w:pPr>
        <w:pBdr>
          <w:bottom w:val="single" w:sz="6" w:space="1" w:color="auto"/>
        </w:pBdr>
        <w:tabs>
          <w:tab w:val="right" w:pos="10080"/>
        </w:tabs>
        <w:rPr>
          <w:b/>
          <w:sz w:val="20"/>
        </w:rPr>
      </w:pPr>
    </w:p>
    <w:p w:rsidR="00F91C0F" w:rsidRPr="001F4BC0" w:rsidRDefault="00F91C0F" w:rsidP="00C03325">
      <w:pPr>
        <w:pBdr>
          <w:bottom w:val="single" w:sz="6" w:space="1" w:color="auto"/>
        </w:pBdr>
        <w:tabs>
          <w:tab w:val="right" w:pos="10080"/>
        </w:tabs>
        <w:rPr>
          <w:b/>
          <w:sz w:val="20"/>
        </w:rPr>
      </w:pPr>
    </w:p>
    <w:p w:rsidR="00C03325" w:rsidRPr="001A2D6D" w:rsidRDefault="00C03325" w:rsidP="00C03325">
      <w:pPr>
        <w:pBdr>
          <w:bottom w:val="single" w:sz="6" w:space="1" w:color="auto"/>
        </w:pBdr>
        <w:tabs>
          <w:tab w:val="right" w:pos="10080"/>
        </w:tabs>
        <w:rPr>
          <w:rFonts w:ascii="Bookman Old Style" w:hAnsi="Bookman Old Style"/>
          <w:b/>
          <w:bCs/>
          <w:color w:val="FF0000"/>
          <w:sz w:val="28"/>
          <w:lang w:val="es-ES"/>
        </w:rPr>
      </w:pPr>
      <w:r w:rsidRPr="001A2D6D">
        <w:rPr>
          <w:b/>
          <w:sz w:val="20"/>
          <w:lang w:val="es-ES"/>
        </w:rPr>
        <w:t>IGLESIA TODOS LOS SANTOS PASADENA</w:t>
      </w:r>
      <w:r w:rsidRPr="001A2D6D">
        <w:rPr>
          <w:b/>
          <w:sz w:val="20"/>
          <w:lang w:val="es-ES"/>
        </w:rPr>
        <w:tab/>
      </w:r>
      <w:r w:rsidR="00A72605">
        <w:rPr>
          <w:rFonts w:ascii="Comic Sans MS" w:eastAsia="Batang" w:hAnsi="Comic Sans MS"/>
          <w:b/>
          <w:bCs/>
          <w:color w:val="008000"/>
          <w:sz w:val="28"/>
          <w:lang w:val="es-ES"/>
        </w:rPr>
        <w:t>Mercado</w:t>
      </w:r>
      <w:r w:rsidRPr="001A2D6D">
        <w:rPr>
          <w:rFonts w:ascii="Batang" w:eastAsia="Batang" w:hAnsi="Batang"/>
          <w:b/>
          <w:bCs/>
          <w:sz w:val="28"/>
          <w:lang w:val="es-ES"/>
        </w:rPr>
        <w:t xml:space="preserve"> </w:t>
      </w:r>
      <w:r w:rsidR="00A72605">
        <w:rPr>
          <w:rFonts w:ascii="Century" w:hAnsi="Century"/>
          <w:b/>
          <w:bCs/>
          <w:color w:val="008000"/>
          <w:sz w:val="28"/>
          <w:lang w:val="es-ES"/>
        </w:rPr>
        <w:t xml:space="preserve">Alternativo de </w:t>
      </w:r>
      <w:r w:rsidR="00A72605">
        <w:rPr>
          <w:rFonts w:ascii="Bradley Hand ITC" w:eastAsia="Batang" w:hAnsi="Bradley Hand ITC"/>
          <w:b/>
          <w:bCs/>
          <w:color w:val="FF0000"/>
          <w:sz w:val="36"/>
          <w:szCs w:val="36"/>
          <w:lang w:val="es-ES"/>
        </w:rPr>
        <w:t>Navidad</w:t>
      </w:r>
      <w:r w:rsidR="00A72605">
        <w:rPr>
          <w:rFonts w:ascii="Tahoma" w:hAnsi="Tahoma" w:cs="Tahoma"/>
          <w:b/>
          <w:bCs/>
          <w:sz w:val="28"/>
          <w:lang w:val="es-ES"/>
        </w:rPr>
        <w:t xml:space="preserve"> </w:t>
      </w:r>
      <w:r w:rsidRPr="001A2D6D">
        <w:rPr>
          <w:rFonts w:ascii="Bookman Old Style" w:hAnsi="Bookman Old Style"/>
          <w:b/>
          <w:bCs/>
          <w:color w:val="FF0000"/>
          <w:sz w:val="28"/>
          <w:lang w:val="es-ES"/>
        </w:rPr>
        <w:t>201</w:t>
      </w:r>
      <w:r w:rsidR="006A0027">
        <w:rPr>
          <w:rFonts w:ascii="Bookman Old Style" w:hAnsi="Bookman Old Style"/>
          <w:b/>
          <w:bCs/>
          <w:color w:val="FF0000"/>
          <w:sz w:val="28"/>
          <w:lang w:val="es-ES"/>
        </w:rPr>
        <w:t>7</w:t>
      </w:r>
    </w:p>
    <w:p w:rsidR="00C03325" w:rsidRPr="001A2D6D" w:rsidRDefault="00C03325" w:rsidP="00C03325">
      <w:pPr>
        <w:tabs>
          <w:tab w:val="right" w:pos="10080"/>
        </w:tabs>
        <w:jc w:val="center"/>
        <w:rPr>
          <w:sz w:val="24"/>
          <w:lang w:val="es-ES"/>
        </w:rPr>
      </w:pPr>
      <w:r w:rsidRPr="001A2D6D">
        <w:rPr>
          <w:color w:val="FF0000"/>
          <w:sz w:val="24"/>
          <w:lang w:val="es-ES"/>
        </w:rPr>
        <w:t xml:space="preserve">$5 Mínimo por </w:t>
      </w:r>
      <w:r>
        <w:rPr>
          <w:color w:val="FF0000"/>
          <w:sz w:val="24"/>
          <w:lang w:val="es-ES"/>
        </w:rPr>
        <w:t>Contribución</w:t>
      </w:r>
      <w:r w:rsidRPr="001A2D6D">
        <w:rPr>
          <w:sz w:val="24"/>
          <w:lang w:val="es-ES"/>
        </w:rPr>
        <w:t xml:space="preserve"> – </w:t>
      </w:r>
      <w:r w:rsidRPr="001A2D6D">
        <w:rPr>
          <w:color w:val="FF0000"/>
          <w:sz w:val="24"/>
          <w:lang w:val="es-ES"/>
        </w:rPr>
        <w:t>1 tarjeta por co</w:t>
      </w:r>
      <w:r>
        <w:rPr>
          <w:color w:val="FF0000"/>
          <w:sz w:val="24"/>
          <w:lang w:val="es-ES"/>
        </w:rPr>
        <w:t>ntribución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/>
      </w:tblPr>
      <w:tblGrid>
        <w:gridCol w:w="6550"/>
        <w:gridCol w:w="1172"/>
        <w:gridCol w:w="3150"/>
      </w:tblGrid>
      <w:tr w:rsidR="00C03325" w:rsidTr="00F91C0F">
        <w:trPr>
          <w:trHeight w:val="360"/>
        </w:trPr>
        <w:tc>
          <w:tcPr>
            <w:tcW w:w="6550" w:type="dxa"/>
            <w:shd w:val="clear" w:color="auto" w:fill="auto"/>
            <w:vAlign w:val="bottom"/>
          </w:tcPr>
          <w:p w:rsidR="00C03325" w:rsidRPr="001A2D6D" w:rsidRDefault="00C03325" w:rsidP="00A72605">
            <w:pPr>
              <w:pStyle w:val="Head1"/>
              <w:spacing w:before="120" w:after="120"/>
              <w:rPr>
                <w:color w:val="008000"/>
                <w:sz w:val="20"/>
                <w:szCs w:val="20"/>
                <w:lang w:val="es-ES"/>
              </w:rPr>
            </w:pPr>
            <w:r w:rsidRPr="001A2D6D">
              <w:rPr>
                <w:color w:val="008000"/>
                <w:sz w:val="20"/>
                <w:szCs w:val="20"/>
                <w:lang w:val="es-ES"/>
              </w:rPr>
              <w:t>Favor de especifi</w:t>
            </w:r>
            <w:r>
              <w:rPr>
                <w:color w:val="008000"/>
                <w:sz w:val="20"/>
                <w:szCs w:val="20"/>
                <w:lang w:val="es-ES"/>
              </w:rPr>
              <w:t>c</w:t>
            </w:r>
            <w:r w:rsidRPr="001A2D6D">
              <w:rPr>
                <w:color w:val="008000"/>
                <w:sz w:val="20"/>
                <w:szCs w:val="20"/>
                <w:lang w:val="es-ES"/>
              </w:rPr>
              <w:t>ar el número de tarjetas que quisiera recibir de cada organizaci</w:t>
            </w:r>
            <w:r>
              <w:rPr>
                <w:color w:val="008000"/>
                <w:sz w:val="20"/>
                <w:szCs w:val="20"/>
                <w:lang w:val="es-ES"/>
              </w:rPr>
              <w:t xml:space="preserve">ón en la </w:t>
            </w:r>
            <w:r w:rsidR="00A72605">
              <w:rPr>
                <w:color w:val="008000"/>
                <w:sz w:val="20"/>
                <w:szCs w:val="20"/>
                <w:lang w:val="es-ES"/>
              </w:rPr>
              <w:t>siguiente</w:t>
            </w:r>
            <w:r>
              <w:rPr>
                <w:color w:val="008000"/>
                <w:sz w:val="20"/>
                <w:szCs w:val="20"/>
                <w:lang w:val="es-ES"/>
              </w:rPr>
              <w:t xml:space="preserve"> columna</w:t>
            </w:r>
            <w:r w:rsidRPr="001A2D6D">
              <w:rPr>
                <w:color w:val="008000"/>
                <w:sz w:val="20"/>
                <w:szCs w:val="20"/>
                <w:lang w:val="es-ES"/>
              </w:rPr>
              <w:t xml:space="preserve"> </w:t>
            </w:r>
            <w:r w:rsidRPr="0012370B">
              <w:rPr>
                <w:color w:val="008000"/>
                <w:sz w:val="20"/>
                <w:szCs w:val="20"/>
              </w:rPr>
              <w:sym w:font="Wingdings" w:char="F0E0"/>
            </w:r>
          </w:p>
        </w:tc>
        <w:tc>
          <w:tcPr>
            <w:tcW w:w="1172" w:type="dxa"/>
            <w:vAlign w:val="center"/>
          </w:tcPr>
          <w:p w:rsidR="00C03325" w:rsidRPr="002970F1" w:rsidRDefault="00C03325" w:rsidP="00C44393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2970F1">
              <w:rPr>
                <w:b/>
                <w:color w:val="008000"/>
                <w:sz w:val="20"/>
                <w:szCs w:val="20"/>
              </w:rPr>
              <w:t xml:space="preserve"># </w:t>
            </w:r>
            <w:r>
              <w:rPr>
                <w:b/>
                <w:color w:val="008000"/>
                <w:sz w:val="20"/>
                <w:szCs w:val="20"/>
              </w:rPr>
              <w:t xml:space="preserve">de </w:t>
            </w:r>
            <w:proofErr w:type="spellStart"/>
            <w:r>
              <w:rPr>
                <w:b/>
                <w:color w:val="008000"/>
                <w:sz w:val="20"/>
                <w:szCs w:val="20"/>
              </w:rPr>
              <w:t>Tarjetas</w:t>
            </w:r>
            <w:proofErr w:type="spellEnd"/>
          </w:p>
        </w:tc>
        <w:tc>
          <w:tcPr>
            <w:tcW w:w="3150" w:type="dxa"/>
            <w:shd w:val="clear" w:color="auto" w:fill="auto"/>
            <w:vAlign w:val="bottom"/>
          </w:tcPr>
          <w:p w:rsidR="00C03325" w:rsidRPr="0090214E" w:rsidRDefault="00C03325" w:rsidP="00C44393">
            <w:pPr>
              <w:rPr>
                <w:sz w:val="20"/>
                <w:szCs w:val="20"/>
              </w:rPr>
            </w:pPr>
          </w:p>
        </w:tc>
      </w:tr>
      <w:tr w:rsidR="00F91C0F" w:rsidTr="00F91C0F">
        <w:trPr>
          <w:trHeight w:val="360"/>
        </w:trPr>
        <w:tc>
          <w:tcPr>
            <w:tcW w:w="6550" w:type="dxa"/>
            <w:shd w:val="clear" w:color="auto" w:fill="auto"/>
            <w:vAlign w:val="bottom"/>
          </w:tcPr>
          <w:p w:rsidR="00F91C0F" w:rsidRPr="00DB7D40" w:rsidRDefault="00F91C0F" w:rsidP="00F91C0F">
            <w:pPr>
              <w:pStyle w:val="Head1"/>
              <w:spacing w:before="120" w:after="120"/>
              <w:rPr>
                <w:color w:val="800000"/>
                <w:sz w:val="20"/>
                <w:szCs w:val="20"/>
              </w:rPr>
            </w:pPr>
            <w:r w:rsidRPr="00DB7D40">
              <w:rPr>
                <w:color w:val="800000"/>
                <w:sz w:val="20"/>
                <w:szCs w:val="20"/>
              </w:rPr>
              <w:t>Angel Interfaith Network</w:t>
            </w:r>
          </w:p>
        </w:tc>
        <w:tc>
          <w:tcPr>
            <w:tcW w:w="1172" w:type="dxa"/>
          </w:tcPr>
          <w:p w:rsidR="00F91C0F" w:rsidRDefault="00F91C0F" w:rsidP="00DA2E39">
            <w:pPr>
              <w:jc w:val="right"/>
              <w:rPr>
                <w:szCs w:val="16"/>
              </w:rPr>
            </w:pPr>
          </w:p>
        </w:tc>
        <w:tc>
          <w:tcPr>
            <w:tcW w:w="3150" w:type="dxa"/>
            <w:shd w:val="clear" w:color="auto" w:fill="auto"/>
            <w:vAlign w:val="bottom"/>
          </w:tcPr>
          <w:p w:rsidR="00F91C0F" w:rsidRPr="0090214E" w:rsidRDefault="00F91C0F" w:rsidP="00DA2E39">
            <w:pPr>
              <w:rPr>
                <w:sz w:val="20"/>
                <w:szCs w:val="20"/>
              </w:rPr>
            </w:pPr>
            <w:r w:rsidRPr="0090214E">
              <w:rPr>
                <w:sz w:val="20"/>
                <w:szCs w:val="20"/>
              </w:rPr>
              <w:t>$</w:t>
            </w:r>
          </w:p>
        </w:tc>
      </w:tr>
      <w:tr w:rsidR="00F91C0F" w:rsidTr="00F91C0F">
        <w:trPr>
          <w:trHeight w:val="360"/>
        </w:trPr>
        <w:tc>
          <w:tcPr>
            <w:tcW w:w="6550" w:type="dxa"/>
            <w:shd w:val="clear" w:color="auto" w:fill="auto"/>
            <w:vAlign w:val="bottom"/>
          </w:tcPr>
          <w:p w:rsidR="00F91C0F" w:rsidRPr="00DB7D40" w:rsidRDefault="00F91C0F" w:rsidP="00F91C0F">
            <w:pPr>
              <w:pStyle w:val="Head1"/>
              <w:spacing w:before="120" w:after="120"/>
              <w:rPr>
                <w:color w:val="800000"/>
                <w:sz w:val="20"/>
                <w:szCs w:val="20"/>
              </w:rPr>
            </w:pPr>
            <w:r>
              <w:rPr>
                <w:color w:val="800000"/>
                <w:sz w:val="20"/>
                <w:szCs w:val="20"/>
              </w:rPr>
              <w:t>Art AIDS Art</w:t>
            </w:r>
          </w:p>
        </w:tc>
        <w:tc>
          <w:tcPr>
            <w:tcW w:w="1172" w:type="dxa"/>
          </w:tcPr>
          <w:p w:rsidR="00F91C0F" w:rsidRDefault="00F91C0F" w:rsidP="00C44393">
            <w:pPr>
              <w:jc w:val="right"/>
              <w:rPr>
                <w:szCs w:val="16"/>
              </w:rPr>
            </w:pPr>
          </w:p>
        </w:tc>
        <w:tc>
          <w:tcPr>
            <w:tcW w:w="3150" w:type="dxa"/>
            <w:shd w:val="clear" w:color="auto" w:fill="auto"/>
            <w:vAlign w:val="bottom"/>
          </w:tcPr>
          <w:p w:rsidR="00F91C0F" w:rsidRPr="0090214E" w:rsidRDefault="00F91C0F" w:rsidP="00C44393">
            <w:pPr>
              <w:rPr>
                <w:sz w:val="20"/>
                <w:szCs w:val="20"/>
              </w:rPr>
            </w:pPr>
            <w:r w:rsidRPr="0090214E">
              <w:rPr>
                <w:sz w:val="20"/>
                <w:szCs w:val="20"/>
              </w:rPr>
              <w:t>$</w:t>
            </w:r>
          </w:p>
        </w:tc>
      </w:tr>
      <w:tr w:rsidR="00F91C0F" w:rsidTr="00F91C0F">
        <w:trPr>
          <w:trHeight w:val="360"/>
        </w:trPr>
        <w:tc>
          <w:tcPr>
            <w:tcW w:w="6550" w:type="dxa"/>
            <w:shd w:val="clear" w:color="auto" w:fill="auto"/>
            <w:vAlign w:val="bottom"/>
          </w:tcPr>
          <w:p w:rsidR="00F91C0F" w:rsidRPr="00762D19" w:rsidRDefault="00F91C0F" w:rsidP="00F91C0F">
            <w:pPr>
              <w:pStyle w:val="Head1"/>
              <w:spacing w:before="120" w:after="120"/>
              <w:rPr>
                <w:color w:val="800000"/>
                <w:sz w:val="20"/>
                <w:szCs w:val="20"/>
                <w:lang w:val="es-MX"/>
              </w:rPr>
            </w:pPr>
            <w:r w:rsidRPr="00762D19">
              <w:rPr>
                <w:color w:val="800000"/>
                <w:sz w:val="20"/>
                <w:szCs w:val="20"/>
                <w:lang w:val="es-MX"/>
              </w:rPr>
              <w:t>Centro de Intercambio y Solidaridad (CIS)</w:t>
            </w:r>
          </w:p>
        </w:tc>
        <w:tc>
          <w:tcPr>
            <w:tcW w:w="1172" w:type="dxa"/>
          </w:tcPr>
          <w:p w:rsidR="00F91C0F" w:rsidRPr="00762D19" w:rsidRDefault="00F91C0F" w:rsidP="00C44393">
            <w:pPr>
              <w:jc w:val="right"/>
              <w:rPr>
                <w:b/>
                <w:szCs w:val="16"/>
                <w:lang w:val="es-MX"/>
              </w:rPr>
            </w:pPr>
          </w:p>
        </w:tc>
        <w:tc>
          <w:tcPr>
            <w:tcW w:w="3150" w:type="dxa"/>
            <w:shd w:val="clear" w:color="auto" w:fill="auto"/>
            <w:vAlign w:val="bottom"/>
          </w:tcPr>
          <w:p w:rsidR="00F91C0F" w:rsidRPr="0090214E" w:rsidRDefault="00F91C0F" w:rsidP="00C44393">
            <w:pPr>
              <w:rPr>
                <w:sz w:val="20"/>
                <w:szCs w:val="20"/>
              </w:rPr>
            </w:pPr>
            <w:r w:rsidRPr="0090214E">
              <w:rPr>
                <w:sz w:val="20"/>
                <w:szCs w:val="20"/>
              </w:rPr>
              <w:t>$</w:t>
            </w:r>
          </w:p>
        </w:tc>
      </w:tr>
      <w:tr w:rsidR="00F91C0F" w:rsidRPr="00A72605" w:rsidTr="00F91C0F">
        <w:trPr>
          <w:trHeight w:val="360"/>
        </w:trPr>
        <w:tc>
          <w:tcPr>
            <w:tcW w:w="6550" w:type="dxa"/>
            <w:shd w:val="clear" w:color="auto" w:fill="auto"/>
            <w:vAlign w:val="bottom"/>
          </w:tcPr>
          <w:p w:rsidR="00F91C0F" w:rsidRPr="00B378CF" w:rsidRDefault="00F91C0F" w:rsidP="00F91C0F">
            <w:pPr>
              <w:pStyle w:val="Head1"/>
              <w:spacing w:before="120" w:after="120"/>
              <w:rPr>
                <w:color w:val="800000"/>
                <w:sz w:val="20"/>
                <w:szCs w:val="20"/>
                <w:highlight w:val="yellow"/>
              </w:rPr>
            </w:pPr>
            <w:r w:rsidRPr="00530314">
              <w:rPr>
                <w:color w:val="800000"/>
                <w:sz w:val="20"/>
                <w:szCs w:val="20"/>
              </w:rPr>
              <w:t>Climate Change/Carbon Offset Initiative</w:t>
            </w:r>
          </w:p>
        </w:tc>
        <w:tc>
          <w:tcPr>
            <w:tcW w:w="1172" w:type="dxa"/>
          </w:tcPr>
          <w:p w:rsidR="00F91C0F" w:rsidRPr="00F91C0F" w:rsidRDefault="00F91C0F" w:rsidP="00C44393">
            <w:pPr>
              <w:jc w:val="right"/>
              <w:rPr>
                <w:b/>
                <w:szCs w:val="16"/>
              </w:rPr>
            </w:pPr>
          </w:p>
        </w:tc>
        <w:tc>
          <w:tcPr>
            <w:tcW w:w="3150" w:type="dxa"/>
            <w:shd w:val="clear" w:color="auto" w:fill="auto"/>
            <w:vAlign w:val="bottom"/>
          </w:tcPr>
          <w:p w:rsidR="00F91C0F" w:rsidRPr="00A72605" w:rsidRDefault="00F91C0F" w:rsidP="00C4439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$</w:t>
            </w:r>
          </w:p>
        </w:tc>
      </w:tr>
      <w:tr w:rsidR="00F91C0F" w:rsidTr="00F91C0F">
        <w:trPr>
          <w:trHeight w:val="360"/>
        </w:trPr>
        <w:tc>
          <w:tcPr>
            <w:tcW w:w="6550" w:type="dxa"/>
            <w:shd w:val="clear" w:color="auto" w:fill="auto"/>
            <w:vAlign w:val="bottom"/>
          </w:tcPr>
          <w:p w:rsidR="00F91C0F" w:rsidRPr="00DB7D40" w:rsidRDefault="00F91C0F" w:rsidP="00F91C0F">
            <w:pPr>
              <w:pStyle w:val="Head1"/>
              <w:spacing w:before="120" w:after="120"/>
              <w:rPr>
                <w:color w:val="800000"/>
                <w:sz w:val="20"/>
                <w:szCs w:val="20"/>
              </w:rPr>
            </w:pPr>
            <w:r w:rsidRPr="00DB7D40">
              <w:rPr>
                <w:color w:val="800000"/>
                <w:sz w:val="20"/>
                <w:szCs w:val="20"/>
              </w:rPr>
              <w:t>E</w:t>
            </w:r>
            <w:r>
              <w:rPr>
                <w:color w:val="800000"/>
                <w:sz w:val="20"/>
                <w:szCs w:val="20"/>
              </w:rPr>
              <w:t xml:space="preserve">piscopal </w:t>
            </w:r>
            <w:r w:rsidRPr="00DB7D40">
              <w:rPr>
                <w:color w:val="800000"/>
                <w:sz w:val="20"/>
                <w:szCs w:val="20"/>
              </w:rPr>
              <w:t>R</w:t>
            </w:r>
            <w:r>
              <w:rPr>
                <w:color w:val="800000"/>
                <w:sz w:val="20"/>
                <w:szCs w:val="20"/>
              </w:rPr>
              <w:t xml:space="preserve">elief </w:t>
            </w:r>
            <w:r w:rsidRPr="00DB7D40">
              <w:rPr>
                <w:color w:val="800000"/>
                <w:sz w:val="20"/>
                <w:szCs w:val="20"/>
              </w:rPr>
              <w:t>D</w:t>
            </w:r>
            <w:r>
              <w:rPr>
                <w:color w:val="800000"/>
                <w:sz w:val="20"/>
                <w:szCs w:val="20"/>
              </w:rPr>
              <w:t>evelopment</w:t>
            </w:r>
          </w:p>
        </w:tc>
        <w:tc>
          <w:tcPr>
            <w:tcW w:w="1172" w:type="dxa"/>
          </w:tcPr>
          <w:p w:rsidR="00F91C0F" w:rsidRDefault="00F91C0F" w:rsidP="00C44393">
            <w:pPr>
              <w:jc w:val="right"/>
              <w:rPr>
                <w:b/>
                <w:szCs w:val="16"/>
              </w:rPr>
            </w:pPr>
          </w:p>
        </w:tc>
        <w:tc>
          <w:tcPr>
            <w:tcW w:w="3150" w:type="dxa"/>
            <w:shd w:val="clear" w:color="auto" w:fill="auto"/>
            <w:vAlign w:val="bottom"/>
          </w:tcPr>
          <w:p w:rsidR="00F91C0F" w:rsidRPr="0090214E" w:rsidRDefault="00F91C0F" w:rsidP="00C44393">
            <w:pPr>
              <w:rPr>
                <w:sz w:val="20"/>
                <w:szCs w:val="20"/>
              </w:rPr>
            </w:pPr>
            <w:r w:rsidRPr="0090214E">
              <w:rPr>
                <w:sz w:val="20"/>
                <w:szCs w:val="20"/>
              </w:rPr>
              <w:t>$</w:t>
            </w:r>
          </w:p>
        </w:tc>
      </w:tr>
      <w:tr w:rsidR="00F91C0F" w:rsidTr="00F91C0F">
        <w:trPr>
          <w:trHeight w:val="360"/>
        </w:trPr>
        <w:tc>
          <w:tcPr>
            <w:tcW w:w="6550" w:type="dxa"/>
            <w:shd w:val="clear" w:color="auto" w:fill="auto"/>
            <w:vAlign w:val="bottom"/>
          </w:tcPr>
          <w:p w:rsidR="00F91C0F" w:rsidRPr="00530314" w:rsidRDefault="00F91C0F" w:rsidP="00F91C0F">
            <w:pPr>
              <w:pStyle w:val="Head1"/>
              <w:spacing w:before="120" w:after="120"/>
              <w:rPr>
                <w:color w:val="800000"/>
                <w:sz w:val="20"/>
                <w:szCs w:val="20"/>
              </w:rPr>
            </w:pPr>
            <w:r w:rsidRPr="00530314">
              <w:rPr>
                <w:color w:val="800000"/>
                <w:sz w:val="20"/>
                <w:szCs w:val="20"/>
              </w:rPr>
              <w:t>Foster Care Project</w:t>
            </w:r>
          </w:p>
        </w:tc>
        <w:tc>
          <w:tcPr>
            <w:tcW w:w="1172" w:type="dxa"/>
          </w:tcPr>
          <w:p w:rsidR="00F91C0F" w:rsidRDefault="00F91C0F" w:rsidP="00C44393">
            <w:pPr>
              <w:tabs>
                <w:tab w:val="left" w:leader="dot" w:pos="6255"/>
              </w:tabs>
              <w:spacing w:before="160"/>
              <w:ind w:left="634"/>
              <w:jc w:val="right"/>
              <w:rPr>
                <w:szCs w:val="16"/>
              </w:rPr>
            </w:pPr>
          </w:p>
        </w:tc>
        <w:tc>
          <w:tcPr>
            <w:tcW w:w="3150" w:type="dxa"/>
            <w:shd w:val="clear" w:color="auto" w:fill="auto"/>
            <w:vAlign w:val="bottom"/>
          </w:tcPr>
          <w:p w:rsidR="00F91C0F" w:rsidRPr="0090214E" w:rsidRDefault="00F91C0F" w:rsidP="00C44393">
            <w:pPr>
              <w:rPr>
                <w:sz w:val="20"/>
                <w:szCs w:val="20"/>
              </w:rPr>
            </w:pPr>
            <w:r w:rsidRPr="0090214E">
              <w:rPr>
                <w:sz w:val="20"/>
                <w:szCs w:val="20"/>
              </w:rPr>
              <w:t>$</w:t>
            </w:r>
          </w:p>
        </w:tc>
      </w:tr>
      <w:tr w:rsidR="00F91C0F" w:rsidTr="00F91C0F">
        <w:trPr>
          <w:trHeight w:val="360"/>
        </w:trPr>
        <w:tc>
          <w:tcPr>
            <w:tcW w:w="6550" w:type="dxa"/>
            <w:shd w:val="clear" w:color="auto" w:fill="auto"/>
            <w:vAlign w:val="bottom"/>
          </w:tcPr>
          <w:p w:rsidR="00F91C0F" w:rsidRPr="00F91C0F" w:rsidRDefault="00F91C0F" w:rsidP="00F91C0F">
            <w:pPr>
              <w:pStyle w:val="Head1"/>
              <w:spacing w:before="120" w:after="120"/>
              <w:rPr>
                <w:color w:val="800000"/>
                <w:sz w:val="20"/>
                <w:szCs w:val="20"/>
                <w:lang w:val="es-MX"/>
              </w:rPr>
            </w:pPr>
            <w:r w:rsidRPr="00F91C0F">
              <w:rPr>
                <w:color w:val="800000"/>
                <w:sz w:val="20"/>
                <w:szCs w:val="20"/>
                <w:lang w:val="es-MX"/>
              </w:rPr>
              <w:t>GAIA (Alianza Interreligiosa del SIDA según sus siglas en ingles)</w:t>
            </w:r>
          </w:p>
        </w:tc>
        <w:tc>
          <w:tcPr>
            <w:tcW w:w="1172" w:type="dxa"/>
          </w:tcPr>
          <w:p w:rsidR="00F91C0F" w:rsidRPr="00F91C0F" w:rsidRDefault="00F91C0F" w:rsidP="00C44393">
            <w:pPr>
              <w:jc w:val="right"/>
              <w:rPr>
                <w:b/>
                <w:szCs w:val="16"/>
                <w:lang w:val="es-MX"/>
              </w:rPr>
            </w:pPr>
          </w:p>
        </w:tc>
        <w:tc>
          <w:tcPr>
            <w:tcW w:w="3150" w:type="dxa"/>
            <w:shd w:val="clear" w:color="auto" w:fill="auto"/>
            <w:vAlign w:val="bottom"/>
          </w:tcPr>
          <w:p w:rsidR="00F91C0F" w:rsidRPr="0090214E" w:rsidRDefault="00F91C0F" w:rsidP="00C44393">
            <w:pPr>
              <w:rPr>
                <w:sz w:val="20"/>
                <w:szCs w:val="20"/>
              </w:rPr>
            </w:pPr>
            <w:r w:rsidRPr="0090214E">
              <w:rPr>
                <w:sz w:val="20"/>
                <w:szCs w:val="20"/>
              </w:rPr>
              <w:t>$</w:t>
            </w:r>
          </w:p>
        </w:tc>
      </w:tr>
      <w:tr w:rsidR="00F91C0F" w:rsidTr="00F91C0F">
        <w:trPr>
          <w:trHeight w:val="360"/>
        </w:trPr>
        <w:tc>
          <w:tcPr>
            <w:tcW w:w="6550" w:type="dxa"/>
            <w:shd w:val="clear" w:color="auto" w:fill="auto"/>
            <w:vAlign w:val="bottom"/>
          </w:tcPr>
          <w:p w:rsidR="00F91C0F" w:rsidRPr="00530314" w:rsidRDefault="00F91C0F" w:rsidP="00F91C0F">
            <w:pPr>
              <w:pStyle w:val="Head1"/>
              <w:spacing w:before="120" w:after="120"/>
              <w:rPr>
                <w:color w:val="800000"/>
                <w:sz w:val="20"/>
                <w:szCs w:val="20"/>
              </w:rPr>
            </w:pPr>
            <w:r w:rsidRPr="00530314">
              <w:rPr>
                <w:color w:val="800000"/>
                <w:sz w:val="20"/>
                <w:szCs w:val="20"/>
              </w:rPr>
              <w:t>Get on the Bus</w:t>
            </w:r>
          </w:p>
        </w:tc>
        <w:tc>
          <w:tcPr>
            <w:tcW w:w="1172" w:type="dxa"/>
          </w:tcPr>
          <w:p w:rsidR="00F91C0F" w:rsidRDefault="00F91C0F" w:rsidP="00DA2E39">
            <w:pPr>
              <w:jc w:val="right"/>
              <w:rPr>
                <w:b/>
                <w:szCs w:val="16"/>
              </w:rPr>
            </w:pPr>
          </w:p>
        </w:tc>
        <w:tc>
          <w:tcPr>
            <w:tcW w:w="3150" w:type="dxa"/>
            <w:shd w:val="clear" w:color="auto" w:fill="auto"/>
            <w:vAlign w:val="bottom"/>
          </w:tcPr>
          <w:p w:rsidR="00F91C0F" w:rsidRPr="0090214E" w:rsidRDefault="00F91C0F" w:rsidP="00DA2E39">
            <w:pPr>
              <w:rPr>
                <w:sz w:val="20"/>
                <w:szCs w:val="20"/>
              </w:rPr>
            </w:pPr>
            <w:r w:rsidRPr="0090214E">
              <w:rPr>
                <w:sz w:val="20"/>
                <w:szCs w:val="20"/>
              </w:rPr>
              <w:t>$</w:t>
            </w:r>
          </w:p>
        </w:tc>
      </w:tr>
      <w:tr w:rsidR="00F91C0F" w:rsidTr="00F91C0F">
        <w:trPr>
          <w:trHeight w:val="360"/>
        </w:trPr>
        <w:tc>
          <w:tcPr>
            <w:tcW w:w="6550" w:type="dxa"/>
            <w:shd w:val="clear" w:color="auto" w:fill="auto"/>
            <w:vAlign w:val="bottom"/>
          </w:tcPr>
          <w:p w:rsidR="00F91C0F" w:rsidRPr="00677372" w:rsidRDefault="00F91C0F" w:rsidP="00F91C0F">
            <w:pPr>
              <w:pStyle w:val="Head1"/>
              <w:spacing w:before="120" w:after="120"/>
              <w:rPr>
                <w:color w:val="800000"/>
                <w:sz w:val="20"/>
                <w:szCs w:val="20"/>
              </w:rPr>
            </w:pPr>
            <w:r w:rsidRPr="00DB7D40">
              <w:rPr>
                <w:color w:val="800000"/>
                <w:sz w:val="20"/>
                <w:szCs w:val="20"/>
              </w:rPr>
              <w:t>Habitat for Humanity</w:t>
            </w:r>
          </w:p>
        </w:tc>
        <w:tc>
          <w:tcPr>
            <w:tcW w:w="1172" w:type="dxa"/>
          </w:tcPr>
          <w:p w:rsidR="00F91C0F" w:rsidRDefault="00F91C0F" w:rsidP="00C44393">
            <w:pPr>
              <w:jc w:val="right"/>
              <w:rPr>
                <w:b/>
                <w:szCs w:val="16"/>
              </w:rPr>
            </w:pPr>
          </w:p>
        </w:tc>
        <w:tc>
          <w:tcPr>
            <w:tcW w:w="3150" w:type="dxa"/>
            <w:shd w:val="clear" w:color="auto" w:fill="auto"/>
            <w:vAlign w:val="bottom"/>
          </w:tcPr>
          <w:p w:rsidR="00F91C0F" w:rsidRPr="0090214E" w:rsidRDefault="00F91C0F" w:rsidP="00C44393">
            <w:pPr>
              <w:rPr>
                <w:sz w:val="20"/>
                <w:szCs w:val="20"/>
              </w:rPr>
            </w:pPr>
            <w:r w:rsidRPr="0090214E">
              <w:rPr>
                <w:sz w:val="20"/>
                <w:szCs w:val="20"/>
              </w:rPr>
              <w:t>$</w:t>
            </w:r>
          </w:p>
        </w:tc>
      </w:tr>
      <w:tr w:rsidR="00F91C0F" w:rsidTr="00F91C0F">
        <w:trPr>
          <w:trHeight w:val="360"/>
        </w:trPr>
        <w:tc>
          <w:tcPr>
            <w:tcW w:w="6550" w:type="dxa"/>
            <w:shd w:val="clear" w:color="auto" w:fill="auto"/>
            <w:vAlign w:val="bottom"/>
          </w:tcPr>
          <w:p w:rsidR="00F91C0F" w:rsidRPr="00DB7D40" w:rsidRDefault="00F91C0F" w:rsidP="00F91C0F">
            <w:pPr>
              <w:pStyle w:val="Head1"/>
              <w:spacing w:before="120" w:after="120"/>
              <w:rPr>
                <w:color w:val="800000"/>
                <w:sz w:val="20"/>
                <w:szCs w:val="20"/>
              </w:rPr>
            </w:pPr>
            <w:r w:rsidRPr="00DB7D40">
              <w:rPr>
                <w:color w:val="800000"/>
                <w:sz w:val="20"/>
                <w:szCs w:val="20"/>
              </w:rPr>
              <w:t>Homeboy Industries</w:t>
            </w:r>
          </w:p>
        </w:tc>
        <w:tc>
          <w:tcPr>
            <w:tcW w:w="1172" w:type="dxa"/>
          </w:tcPr>
          <w:p w:rsidR="00F91C0F" w:rsidRPr="001A2D6D" w:rsidRDefault="00F91C0F" w:rsidP="00C44393">
            <w:pPr>
              <w:jc w:val="right"/>
              <w:rPr>
                <w:szCs w:val="16"/>
                <w:lang w:val="es-ES"/>
              </w:rPr>
            </w:pPr>
          </w:p>
        </w:tc>
        <w:tc>
          <w:tcPr>
            <w:tcW w:w="3150" w:type="dxa"/>
            <w:shd w:val="clear" w:color="auto" w:fill="auto"/>
            <w:vAlign w:val="bottom"/>
          </w:tcPr>
          <w:p w:rsidR="00F91C0F" w:rsidRPr="0090214E" w:rsidRDefault="00F91C0F" w:rsidP="00C44393">
            <w:pPr>
              <w:rPr>
                <w:sz w:val="20"/>
                <w:szCs w:val="20"/>
              </w:rPr>
            </w:pPr>
            <w:r w:rsidRPr="0090214E">
              <w:rPr>
                <w:sz w:val="20"/>
                <w:szCs w:val="20"/>
              </w:rPr>
              <w:t>$</w:t>
            </w:r>
          </w:p>
        </w:tc>
      </w:tr>
      <w:tr w:rsidR="00F91C0F" w:rsidTr="00F91C0F">
        <w:trPr>
          <w:trHeight w:val="360"/>
        </w:trPr>
        <w:tc>
          <w:tcPr>
            <w:tcW w:w="6550" w:type="dxa"/>
            <w:shd w:val="clear" w:color="auto" w:fill="auto"/>
            <w:vAlign w:val="bottom"/>
          </w:tcPr>
          <w:p w:rsidR="00F91C0F" w:rsidRPr="00677372" w:rsidRDefault="00F91C0F" w:rsidP="00F91C0F">
            <w:pPr>
              <w:pStyle w:val="Head1"/>
              <w:spacing w:before="120" w:after="120"/>
              <w:rPr>
                <w:color w:val="800000"/>
                <w:sz w:val="20"/>
                <w:szCs w:val="20"/>
              </w:rPr>
            </w:pPr>
            <w:r>
              <w:rPr>
                <w:color w:val="800000"/>
                <w:sz w:val="20"/>
                <w:szCs w:val="20"/>
              </w:rPr>
              <w:t>Palestine Heirloom Seed Library (Middle East Ministry/MEM)</w:t>
            </w:r>
          </w:p>
        </w:tc>
        <w:tc>
          <w:tcPr>
            <w:tcW w:w="1172" w:type="dxa"/>
          </w:tcPr>
          <w:p w:rsidR="00F91C0F" w:rsidRDefault="00F91C0F" w:rsidP="00C44393">
            <w:pPr>
              <w:spacing w:before="120"/>
              <w:jc w:val="right"/>
              <w:rPr>
                <w:szCs w:val="16"/>
              </w:rPr>
            </w:pPr>
          </w:p>
        </w:tc>
        <w:tc>
          <w:tcPr>
            <w:tcW w:w="3150" w:type="dxa"/>
            <w:shd w:val="clear" w:color="auto" w:fill="auto"/>
            <w:vAlign w:val="bottom"/>
          </w:tcPr>
          <w:p w:rsidR="00F91C0F" w:rsidRPr="0090214E" w:rsidRDefault="00F91C0F" w:rsidP="00C44393">
            <w:pPr>
              <w:rPr>
                <w:sz w:val="20"/>
                <w:szCs w:val="20"/>
              </w:rPr>
            </w:pPr>
            <w:r w:rsidRPr="0090214E">
              <w:rPr>
                <w:sz w:val="20"/>
                <w:szCs w:val="20"/>
              </w:rPr>
              <w:t>$</w:t>
            </w:r>
          </w:p>
        </w:tc>
      </w:tr>
      <w:tr w:rsidR="00F91C0F" w:rsidTr="00F91C0F">
        <w:trPr>
          <w:trHeight w:val="360"/>
        </w:trPr>
        <w:tc>
          <w:tcPr>
            <w:tcW w:w="6550" w:type="dxa"/>
            <w:shd w:val="clear" w:color="auto" w:fill="auto"/>
            <w:vAlign w:val="bottom"/>
          </w:tcPr>
          <w:p w:rsidR="00F91C0F" w:rsidRPr="00B378CF" w:rsidRDefault="00F91C0F" w:rsidP="00F91C0F">
            <w:pPr>
              <w:pStyle w:val="Head1"/>
              <w:spacing w:before="120" w:after="120"/>
              <w:rPr>
                <w:color w:val="800000"/>
                <w:sz w:val="20"/>
                <w:szCs w:val="20"/>
                <w:highlight w:val="yellow"/>
              </w:rPr>
            </w:pPr>
            <w:r w:rsidRPr="00530314">
              <w:rPr>
                <w:color w:val="800000"/>
                <w:sz w:val="20"/>
                <w:szCs w:val="20"/>
              </w:rPr>
              <w:t>Pasadena Mental Health Center (Five Acres)</w:t>
            </w:r>
          </w:p>
        </w:tc>
        <w:tc>
          <w:tcPr>
            <w:tcW w:w="1172" w:type="dxa"/>
          </w:tcPr>
          <w:p w:rsidR="00F91C0F" w:rsidRDefault="00F91C0F" w:rsidP="00C44393">
            <w:pPr>
              <w:spacing w:before="160"/>
              <w:jc w:val="right"/>
              <w:rPr>
                <w:szCs w:val="16"/>
              </w:rPr>
            </w:pPr>
          </w:p>
        </w:tc>
        <w:tc>
          <w:tcPr>
            <w:tcW w:w="3150" w:type="dxa"/>
            <w:shd w:val="clear" w:color="auto" w:fill="auto"/>
            <w:vAlign w:val="bottom"/>
          </w:tcPr>
          <w:p w:rsidR="00F91C0F" w:rsidRPr="0090214E" w:rsidRDefault="00F91C0F" w:rsidP="00C44393">
            <w:pPr>
              <w:rPr>
                <w:sz w:val="20"/>
                <w:szCs w:val="20"/>
              </w:rPr>
            </w:pPr>
            <w:r w:rsidRPr="0090214E">
              <w:rPr>
                <w:sz w:val="20"/>
                <w:szCs w:val="20"/>
              </w:rPr>
              <w:t>$</w:t>
            </w:r>
          </w:p>
        </w:tc>
      </w:tr>
      <w:tr w:rsidR="00F91C0F" w:rsidTr="00F91C0F">
        <w:trPr>
          <w:trHeight w:val="360"/>
        </w:trPr>
        <w:tc>
          <w:tcPr>
            <w:tcW w:w="6550" w:type="dxa"/>
            <w:shd w:val="clear" w:color="auto" w:fill="auto"/>
            <w:vAlign w:val="bottom"/>
          </w:tcPr>
          <w:p w:rsidR="00F91C0F" w:rsidRPr="00677372" w:rsidRDefault="00F91C0F" w:rsidP="00F91C0F">
            <w:pPr>
              <w:pStyle w:val="Head1"/>
              <w:spacing w:before="120" w:after="120"/>
              <w:rPr>
                <w:color w:val="800000"/>
                <w:sz w:val="20"/>
                <w:szCs w:val="20"/>
              </w:rPr>
            </w:pPr>
            <w:r>
              <w:rPr>
                <w:color w:val="800000"/>
                <w:sz w:val="20"/>
                <w:szCs w:val="20"/>
              </w:rPr>
              <w:t>Peace Sisters</w:t>
            </w:r>
          </w:p>
        </w:tc>
        <w:tc>
          <w:tcPr>
            <w:tcW w:w="1172" w:type="dxa"/>
          </w:tcPr>
          <w:p w:rsidR="00F91C0F" w:rsidRDefault="00F91C0F" w:rsidP="00C44393">
            <w:pPr>
              <w:pStyle w:val="Head1"/>
              <w:spacing w:after="0"/>
              <w:jc w:val="right"/>
              <w:rPr>
                <w:b w:val="0"/>
              </w:rPr>
            </w:pPr>
          </w:p>
        </w:tc>
        <w:tc>
          <w:tcPr>
            <w:tcW w:w="3150" w:type="dxa"/>
            <w:shd w:val="clear" w:color="auto" w:fill="auto"/>
            <w:vAlign w:val="bottom"/>
          </w:tcPr>
          <w:p w:rsidR="00F91C0F" w:rsidRPr="0090214E" w:rsidRDefault="001F4BC0" w:rsidP="00C44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F91C0F" w:rsidTr="00F91C0F">
        <w:trPr>
          <w:trHeight w:val="360"/>
        </w:trPr>
        <w:tc>
          <w:tcPr>
            <w:tcW w:w="6550" w:type="dxa"/>
            <w:shd w:val="clear" w:color="auto" w:fill="auto"/>
            <w:vAlign w:val="bottom"/>
          </w:tcPr>
          <w:p w:rsidR="00F91C0F" w:rsidRPr="00B378CF" w:rsidRDefault="00F91C0F" w:rsidP="00F91C0F">
            <w:pPr>
              <w:pStyle w:val="Head1"/>
              <w:spacing w:before="120" w:after="120"/>
              <w:rPr>
                <w:color w:val="800000"/>
                <w:sz w:val="20"/>
                <w:szCs w:val="20"/>
                <w:highlight w:val="yellow"/>
              </w:rPr>
            </w:pPr>
            <w:r w:rsidRPr="00DB7D40">
              <w:rPr>
                <w:color w:val="800000"/>
                <w:sz w:val="20"/>
                <w:szCs w:val="20"/>
              </w:rPr>
              <w:t>The Women’s Room at Friends in Deed</w:t>
            </w:r>
          </w:p>
        </w:tc>
        <w:tc>
          <w:tcPr>
            <w:tcW w:w="1172" w:type="dxa"/>
          </w:tcPr>
          <w:p w:rsidR="00F91C0F" w:rsidRDefault="00F91C0F" w:rsidP="00C44393">
            <w:pPr>
              <w:pStyle w:val="Head1"/>
              <w:spacing w:after="0"/>
              <w:jc w:val="right"/>
              <w:rPr>
                <w:b w:val="0"/>
              </w:rPr>
            </w:pPr>
          </w:p>
        </w:tc>
        <w:tc>
          <w:tcPr>
            <w:tcW w:w="3150" w:type="dxa"/>
            <w:shd w:val="clear" w:color="auto" w:fill="auto"/>
            <w:vAlign w:val="bottom"/>
          </w:tcPr>
          <w:p w:rsidR="00F91C0F" w:rsidRPr="0090214E" w:rsidRDefault="00F91C0F" w:rsidP="00C44393">
            <w:pPr>
              <w:rPr>
                <w:sz w:val="20"/>
                <w:szCs w:val="20"/>
              </w:rPr>
            </w:pPr>
            <w:r w:rsidRPr="0090214E">
              <w:rPr>
                <w:sz w:val="20"/>
                <w:szCs w:val="20"/>
              </w:rPr>
              <w:t>$</w:t>
            </w:r>
          </w:p>
        </w:tc>
      </w:tr>
      <w:tr w:rsidR="00F91C0F" w:rsidTr="00F91C0F">
        <w:trPr>
          <w:trHeight w:val="360"/>
        </w:trPr>
        <w:tc>
          <w:tcPr>
            <w:tcW w:w="6550" w:type="dxa"/>
            <w:shd w:val="clear" w:color="auto" w:fill="auto"/>
            <w:vAlign w:val="bottom"/>
          </w:tcPr>
          <w:p w:rsidR="00F91C0F" w:rsidRPr="00677372" w:rsidRDefault="00F91C0F" w:rsidP="00F91C0F">
            <w:pPr>
              <w:pStyle w:val="Head1"/>
              <w:spacing w:before="120" w:after="120"/>
              <w:rPr>
                <w:color w:val="800000"/>
                <w:sz w:val="20"/>
                <w:szCs w:val="20"/>
              </w:rPr>
            </w:pPr>
            <w:proofErr w:type="spellStart"/>
            <w:r>
              <w:rPr>
                <w:color w:val="800000"/>
                <w:sz w:val="20"/>
                <w:szCs w:val="20"/>
              </w:rPr>
              <w:t>TutuDesk</w:t>
            </w:r>
            <w:proofErr w:type="spellEnd"/>
          </w:p>
        </w:tc>
        <w:tc>
          <w:tcPr>
            <w:tcW w:w="1172" w:type="dxa"/>
          </w:tcPr>
          <w:p w:rsidR="00F91C0F" w:rsidRDefault="00F91C0F" w:rsidP="00C44393">
            <w:pPr>
              <w:pStyle w:val="Head1"/>
              <w:spacing w:after="0"/>
              <w:jc w:val="right"/>
              <w:rPr>
                <w:b w:val="0"/>
              </w:rPr>
            </w:pPr>
          </w:p>
        </w:tc>
        <w:tc>
          <w:tcPr>
            <w:tcW w:w="3150" w:type="dxa"/>
            <w:shd w:val="clear" w:color="auto" w:fill="auto"/>
            <w:vAlign w:val="bottom"/>
          </w:tcPr>
          <w:p w:rsidR="00F91C0F" w:rsidRPr="0090214E" w:rsidRDefault="00F91C0F" w:rsidP="00C44393">
            <w:pPr>
              <w:rPr>
                <w:sz w:val="20"/>
                <w:szCs w:val="20"/>
              </w:rPr>
            </w:pPr>
            <w:r w:rsidRPr="0090214E">
              <w:rPr>
                <w:sz w:val="20"/>
                <w:szCs w:val="20"/>
              </w:rPr>
              <w:t>$</w:t>
            </w:r>
          </w:p>
        </w:tc>
      </w:tr>
      <w:tr w:rsidR="00F91C0F" w:rsidTr="001F4BC0">
        <w:trPr>
          <w:trHeight w:val="557"/>
        </w:trPr>
        <w:tc>
          <w:tcPr>
            <w:tcW w:w="6550" w:type="dxa"/>
            <w:shd w:val="clear" w:color="auto" w:fill="auto"/>
            <w:vAlign w:val="bottom"/>
          </w:tcPr>
          <w:p w:rsidR="00F91C0F" w:rsidRPr="00DB7D40" w:rsidRDefault="00F91C0F" w:rsidP="00F91C0F">
            <w:pPr>
              <w:pStyle w:val="Head1"/>
              <w:spacing w:before="120" w:after="120"/>
              <w:rPr>
                <w:color w:val="800000"/>
                <w:sz w:val="20"/>
                <w:szCs w:val="20"/>
              </w:rPr>
            </w:pPr>
            <w:r w:rsidRPr="00530314">
              <w:rPr>
                <w:color w:val="800000"/>
                <w:sz w:val="20"/>
                <w:szCs w:val="20"/>
              </w:rPr>
              <w:t>Union Station Homeless Services</w:t>
            </w:r>
            <w:r>
              <w:rPr>
                <w:color w:val="8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800000"/>
                <w:sz w:val="20"/>
                <w:szCs w:val="20"/>
              </w:rPr>
              <w:t>Albergue</w:t>
            </w:r>
            <w:proofErr w:type="spellEnd"/>
            <w:r>
              <w:rPr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800000"/>
                <w:sz w:val="20"/>
                <w:szCs w:val="20"/>
              </w:rPr>
              <w:t>para</w:t>
            </w:r>
            <w:proofErr w:type="spellEnd"/>
            <w:r>
              <w:rPr>
                <w:color w:val="800000"/>
                <w:sz w:val="20"/>
                <w:szCs w:val="20"/>
              </w:rPr>
              <w:t xml:space="preserve"> personas sin </w:t>
            </w:r>
            <w:proofErr w:type="spellStart"/>
            <w:r>
              <w:rPr>
                <w:color w:val="800000"/>
                <w:sz w:val="20"/>
                <w:szCs w:val="20"/>
              </w:rPr>
              <w:t>hogar</w:t>
            </w:r>
            <w:proofErr w:type="spellEnd"/>
            <w:r>
              <w:rPr>
                <w:color w:val="800000"/>
                <w:sz w:val="20"/>
                <w:szCs w:val="20"/>
              </w:rPr>
              <w:t>)</w:t>
            </w:r>
          </w:p>
        </w:tc>
        <w:tc>
          <w:tcPr>
            <w:tcW w:w="1172" w:type="dxa"/>
          </w:tcPr>
          <w:p w:rsidR="00F91C0F" w:rsidRPr="001A2D6D" w:rsidRDefault="00F91C0F" w:rsidP="00C44393">
            <w:pPr>
              <w:jc w:val="right"/>
              <w:rPr>
                <w:b/>
                <w:szCs w:val="16"/>
                <w:lang w:val="es-ES"/>
              </w:rPr>
            </w:pPr>
          </w:p>
        </w:tc>
        <w:tc>
          <w:tcPr>
            <w:tcW w:w="3150" w:type="dxa"/>
            <w:shd w:val="clear" w:color="auto" w:fill="auto"/>
            <w:vAlign w:val="bottom"/>
          </w:tcPr>
          <w:p w:rsidR="00F91C0F" w:rsidRPr="0090214E" w:rsidRDefault="00F91C0F" w:rsidP="00C44393">
            <w:pPr>
              <w:rPr>
                <w:sz w:val="20"/>
                <w:szCs w:val="20"/>
              </w:rPr>
            </w:pPr>
            <w:r w:rsidRPr="0090214E">
              <w:rPr>
                <w:sz w:val="20"/>
                <w:szCs w:val="20"/>
              </w:rPr>
              <w:t>$</w:t>
            </w:r>
          </w:p>
        </w:tc>
      </w:tr>
      <w:tr w:rsidR="00F91C0F" w:rsidTr="00F91C0F">
        <w:trPr>
          <w:trHeight w:val="450"/>
        </w:trPr>
        <w:tc>
          <w:tcPr>
            <w:tcW w:w="6550" w:type="dxa"/>
            <w:vAlign w:val="bottom"/>
          </w:tcPr>
          <w:p w:rsidR="00F91C0F" w:rsidRPr="00F91C0F" w:rsidRDefault="00F91C0F" w:rsidP="00F91C0F">
            <w:pPr>
              <w:pStyle w:val="Head1"/>
              <w:spacing w:before="120" w:after="120"/>
              <w:rPr>
                <w:color w:val="800000"/>
                <w:sz w:val="20"/>
                <w:szCs w:val="20"/>
                <w:lang w:val="es-MX"/>
              </w:rPr>
            </w:pPr>
            <w:r w:rsidRPr="00F91C0F">
              <w:rPr>
                <w:color w:val="800000"/>
                <w:sz w:val="20"/>
                <w:szCs w:val="20"/>
                <w:lang w:val="es-MX"/>
              </w:rPr>
              <w:t xml:space="preserve">Vida Joven </w:t>
            </w:r>
            <w:r>
              <w:rPr>
                <w:color w:val="800000"/>
                <w:sz w:val="20"/>
                <w:szCs w:val="20"/>
                <w:lang w:val="es-MX"/>
              </w:rPr>
              <w:t xml:space="preserve"> </w:t>
            </w:r>
            <w:r w:rsidRPr="00F91C0F">
              <w:rPr>
                <w:color w:val="800000"/>
                <w:sz w:val="20"/>
                <w:szCs w:val="20"/>
                <w:lang w:val="es-MX"/>
              </w:rPr>
              <w:t>México</w:t>
            </w:r>
            <w:r>
              <w:rPr>
                <w:color w:val="800000"/>
                <w:sz w:val="20"/>
                <w:szCs w:val="20"/>
                <w:lang w:val="es-MX"/>
              </w:rPr>
              <w:t xml:space="preserve"> (anteriormente</w:t>
            </w:r>
            <w:r w:rsidRPr="00F91C0F">
              <w:rPr>
                <w:color w:val="8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F91C0F">
              <w:rPr>
                <w:color w:val="800000"/>
                <w:sz w:val="20"/>
                <w:szCs w:val="20"/>
                <w:lang w:val="es-MX"/>
              </w:rPr>
              <w:t>Dorcas</w:t>
            </w:r>
            <w:proofErr w:type="spellEnd"/>
            <w:r w:rsidRPr="00F91C0F">
              <w:rPr>
                <w:color w:val="8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F91C0F">
              <w:rPr>
                <w:color w:val="800000"/>
                <w:sz w:val="20"/>
                <w:szCs w:val="20"/>
                <w:lang w:val="es-MX"/>
              </w:rPr>
              <w:t>House</w:t>
            </w:r>
            <w:proofErr w:type="spellEnd"/>
            <w:r w:rsidRPr="00F91C0F">
              <w:rPr>
                <w:color w:val="800000"/>
                <w:sz w:val="20"/>
                <w:szCs w:val="20"/>
                <w:lang w:val="es-MX"/>
              </w:rPr>
              <w:t>)</w:t>
            </w:r>
          </w:p>
        </w:tc>
        <w:tc>
          <w:tcPr>
            <w:tcW w:w="1172" w:type="dxa"/>
          </w:tcPr>
          <w:p w:rsidR="00F91C0F" w:rsidRPr="00F91C0F" w:rsidRDefault="00F91C0F" w:rsidP="00C44393">
            <w:pPr>
              <w:spacing w:before="200"/>
              <w:jc w:val="right"/>
              <w:rPr>
                <w:b/>
                <w:szCs w:val="16"/>
                <w:lang w:val="es-MX"/>
              </w:rPr>
            </w:pPr>
          </w:p>
        </w:tc>
        <w:tc>
          <w:tcPr>
            <w:tcW w:w="3150" w:type="dxa"/>
            <w:vAlign w:val="bottom"/>
          </w:tcPr>
          <w:p w:rsidR="00F91C0F" w:rsidRPr="0090214E" w:rsidRDefault="00F91C0F" w:rsidP="00C44393">
            <w:pPr>
              <w:rPr>
                <w:sz w:val="20"/>
                <w:szCs w:val="20"/>
              </w:rPr>
            </w:pPr>
            <w:r w:rsidRPr="0090214E">
              <w:rPr>
                <w:sz w:val="20"/>
                <w:szCs w:val="20"/>
              </w:rPr>
              <w:t>$</w:t>
            </w:r>
          </w:p>
        </w:tc>
      </w:tr>
      <w:tr w:rsidR="00F91C0F" w:rsidRPr="001F4BC0" w:rsidTr="00F91C0F">
        <w:trPr>
          <w:trHeight w:val="468"/>
        </w:trPr>
        <w:tc>
          <w:tcPr>
            <w:tcW w:w="6550" w:type="dxa"/>
            <w:shd w:val="clear" w:color="auto" w:fill="auto"/>
            <w:vAlign w:val="bottom"/>
          </w:tcPr>
          <w:p w:rsidR="00F91C0F" w:rsidRPr="00F91C0F" w:rsidRDefault="00F91C0F" w:rsidP="00F91C0F">
            <w:pPr>
              <w:spacing w:before="200"/>
              <w:rPr>
                <w:b/>
                <w:bCs/>
                <w:sz w:val="20"/>
                <w:lang w:val="es-MX"/>
              </w:rPr>
            </w:pPr>
            <w:r w:rsidRPr="00F91C0F">
              <w:rPr>
                <w:b/>
                <w:color w:val="800000"/>
                <w:sz w:val="20"/>
                <w:szCs w:val="20"/>
                <w:lang w:val="es-MX"/>
              </w:rPr>
              <w:t xml:space="preserve">Young and </w:t>
            </w:r>
            <w:proofErr w:type="spellStart"/>
            <w:r w:rsidRPr="00F91C0F">
              <w:rPr>
                <w:b/>
                <w:color w:val="800000"/>
                <w:sz w:val="20"/>
                <w:szCs w:val="20"/>
                <w:lang w:val="es-MX"/>
              </w:rPr>
              <w:t>Healthy</w:t>
            </w:r>
            <w:proofErr w:type="spellEnd"/>
            <w:r w:rsidRPr="00F91C0F">
              <w:rPr>
                <w:b/>
                <w:color w:val="800000"/>
                <w:sz w:val="20"/>
                <w:szCs w:val="20"/>
                <w:lang w:val="es-MX"/>
              </w:rPr>
              <w:t xml:space="preserve"> (Cuidado médico para niños/as sin seguro medico)</w:t>
            </w:r>
          </w:p>
        </w:tc>
        <w:tc>
          <w:tcPr>
            <w:tcW w:w="1172" w:type="dxa"/>
          </w:tcPr>
          <w:p w:rsidR="00F91C0F" w:rsidRPr="00F91C0F" w:rsidRDefault="00F91C0F" w:rsidP="00C44393">
            <w:pPr>
              <w:spacing w:before="200"/>
              <w:rPr>
                <w:b/>
                <w:bCs/>
                <w:sz w:val="20"/>
                <w:szCs w:val="16"/>
                <w:lang w:val="es-MX"/>
              </w:rPr>
            </w:pPr>
          </w:p>
        </w:tc>
        <w:tc>
          <w:tcPr>
            <w:tcW w:w="3150" w:type="dxa"/>
            <w:shd w:val="clear" w:color="auto" w:fill="F2F2F2"/>
            <w:vAlign w:val="bottom"/>
          </w:tcPr>
          <w:p w:rsidR="00F91C0F" w:rsidRPr="001F4BC0" w:rsidRDefault="001F4BC0" w:rsidP="00C44393">
            <w:pPr>
              <w:rPr>
                <w:sz w:val="20"/>
                <w:szCs w:val="20"/>
                <w:lang w:val="es-MX"/>
              </w:rPr>
            </w:pPr>
            <w:r w:rsidRPr="001F4BC0">
              <w:rPr>
                <w:sz w:val="20"/>
                <w:szCs w:val="20"/>
                <w:lang w:val="es-MX"/>
              </w:rPr>
              <w:t>$</w:t>
            </w:r>
          </w:p>
        </w:tc>
      </w:tr>
      <w:tr w:rsidR="00F91C0F" w:rsidTr="00F91C0F">
        <w:trPr>
          <w:trHeight w:val="468"/>
        </w:trPr>
        <w:tc>
          <w:tcPr>
            <w:tcW w:w="6550" w:type="dxa"/>
            <w:shd w:val="clear" w:color="auto" w:fill="auto"/>
            <w:vAlign w:val="bottom"/>
          </w:tcPr>
          <w:p w:rsidR="00F91C0F" w:rsidRDefault="00F91C0F" w:rsidP="00C44393">
            <w:pPr>
              <w:spacing w:before="200"/>
              <w:jc w:val="right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</w:rPr>
              <w:t>COSTO ADMINISTRATIVO</w:t>
            </w:r>
          </w:p>
        </w:tc>
        <w:tc>
          <w:tcPr>
            <w:tcW w:w="1172" w:type="dxa"/>
          </w:tcPr>
          <w:p w:rsidR="00F91C0F" w:rsidRDefault="00F91C0F" w:rsidP="00C44393">
            <w:pPr>
              <w:spacing w:before="200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150" w:type="dxa"/>
            <w:shd w:val="clear" w:color="auto" w:fill="F2F2F2"/>
            <w:vAlign w:val="bottom"/>
          </w:tcPr>
          <w:p w:rsidR="00F91C0F" w:rsidRPr="0090214E" w:rsidRDefault="00F91C0F" w:rsidP="00C44393">
            <w:pPr>
              <w:rPr>
                <w:sz w:val="28"/>
                <w:szCs w:val="28"/>
              </w:rPr>
            </w:pPr>
            <w:r w:rsidRPr="001F4BC0">
              <w:rPr>
                <w:sz w:val="20"/>
                <w:szCs w:val="20"/>
              </w:rPr>
              <w:t>$</w:t>
            </w:r>
            <w:r>
              <w:rPr>
                <w:sz w:val="28"/>
                <w:szCs w:val="28"/>
              </w:rPr>
              <w:t xml:space="preserve">                   </w:t>
            </w:r>
            <w:r w:rsidRPr="0090214E">
              <w:rPr>
                <w:sz w:val="28"/>
                <w:szCs w:val="28"/>
              </w:rPr>
              <w:t>1.00</w:t>
            </w:r>
          </w:p>
        </w:tc>
      </w:tr>
      <w:tr w:rsidR="00F91C0F" w:rsidTr="00F91C0F">
        <w:trPr>
          <w:trHeight w:val="477"/>
        </w:trPr>
        <w:tc>
          <w:tcPr>
            <w:tcW w:w="6550" w:type="dxa"/>
            <w:shd w:val="clear" w:color="auto" w:fill="F2F2F2"/>
            <w:vAlign w:val="bottom"/>
          </w:tcPr>
          <w:p w:rsidR="00F91C0F" w:rsidRPr="001A2D6D" w:rsidRDefault="00F91C0F" w:rsidP="00C44393">
            <w:pPr>
              <w:spacing w:before="200"/>
              <w:jc w:val="right"/>
              <w:rPr>
                <w:lang w:val="es-ES"/>
              </w:rPr>
            </w:pPr>
            <w:r>
              <w:rPr>
                <w:b/>
                <w:bCs/>
                <w:sz w:val="20"/>
                <w:lang w:val="es-ES"/>
              </w:rPr>
              <w:t>COSTE</w:t>
            </w:r>
            <w:r w:rsidRPr="001A2D6D">
              <w:rPr>
                <w:b/>
                <w:bCs/>
                <w:sz w:val="20"/>
                <w:lang w:val="es-ES"/>
              </w:rPr>
              <w:t xml:space="preserve"> POR USO DE TARJETA DE CREDITO</w:t>
            </w:r>
          </w:p>
        </w:tc>
        <w:tc>
          <w:tcPr>
            <w:tcW w:w="1172" w:type="dxa"/>
            <w:shd w:val="clear" w:color="auto" w:fill="F2F2F2"/>
            <w:vAlign w:val="bottom"/>
          </w:tcPr>
          <w:p w:rsidR="00F91C0F" w:rsidRPr="00677372" w:rsidRDefault="00F91C0F" w:rsidP="00C44393">
            <w:pPr>
              <w:spacing w:before="200"/>
              <w:jc w:val="center"/>
              <w:rPr>
                <w:sz w:val="24"/>
              </w:rPr>
            </w:pPr>
            <w:r w:rsidRPr="00677372">
              <w:rPr>
                <w:sz w:val="24"/>
              </w:rPr>
              <w:t>3%</w:t>
            </w:r>
          </w:p>
        </w:tc>
        <w:tc>
          <w:tcPr>
            <w:tcW w:w="3150" w:type="dxa"/>
            <w:vAlign w:val="bottom"/>
          </w:tcPr>
          <w:p w:rsidR="00F91C0F" w:rsidRPr="0090214E" w:rsidRDefault="00F91C0F" w:rsidP="00C44393">
            <w:pPr>
              <w:rPr>
                <w:sz w:val="20"/>
                <w:szCs w:val="20"/>
              </w:rPr>
            </w:pPr>
            <w:r w:rsidRPr="0090214E">
              <w:rPr>
                <w:sz w:val="20"/>
                <w:szCs w:val="20"/>
              </w:rPr>
              <w:t>$</w:t>
            </w:r>
          </w:p>
        </w:tc>
      </w:tr>
      <w:tr w:rsidR="00F91C0F" w:rsidTr="00F91C0F">
        <w:trPr>
          <w:trHeight w:val="477"/>
        </w:trPr>
        <w:tc>
          <w:tcPr>
            <w:tcW w:w="6550" w:type="dxa"/>
            <w:vAlign w:val="bottom"/>
          </w:tcPr>
          <w:p w:rsidR="00F91C0F" w:rsidRPr="00DB7D40" w:rsidRDefault="00F91C0F" w:rsidP="00C44393">
            <w:pPr>
              <w:spacing w:before="200"/>
              <w:jc w:val="right"/>
              <w:rPr>
                <w:sz w:val="20"/>
                <w:szCs w:val="20"/>
              </w:rPr>
            </w:pPr>
            <w:r w:rsidRPr="00DB7D40">
              <w:rPr>
                <w:b/>
                <w:sz w:val="20"/>
                <w:szCs w:val="20"/>
              </w:rPr>
              <w:t>TOTAL</w:t>
            </w:r>
            <w:r w:rsidRPr="00DB7D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</w:tcPr>
          <w:p w:rsidR="00F91C0F" w:rsidRDefault="00F91C0F" w:rsidP="00C44393">
            <w:pPr>
              <w:spacing w:before="200"/>
              <w:jc w:val="right"/>
              <w:rPr>
                <w:szCs w:val="16"/>
              </w:rPr>
            </w:pPr>
          </w:p>
        </w:tc>
        <w:tc>
          <w:tcPr>
            <w:tcW w:w="3150" w:type="dxa"/>
            <w:vAlign w:val="bottom"/>
          </w:tcPr>
          <w:p w:rsidR="00F91C0F" w:rsidRPr="0090214E" w:rsidRDefault="00F91C0F" w:rsidP="00C44393">
            <w:pPr>
              <w:rPr>
                <w:sz w:val="20"/>
                <w:szCs w:val="20"/>
              </w:rPr>
            </w:pPr>
            <w:r w:rsidRPr="0090214E">
              <w:rPr>
                <w:sz w:val="20"/>
                <w:szCs w:val="20"/>
              </w:rPr>
              <w:t>$</w:t>
            </w:r>
          </w:p>
        </w:tc>
      </w:tr>
      <w:tr w:rsidR="00F91C0F" w:rsidRPr="001F4BC0" w:rsidTr="00F91C0F">
        <w:trPr>
          <w:trHeight w:val="477"/>
        </w:trPr>
        <w:tc>
          <w:tcPr>
            <w:tcW w:w="10872" w:type="dxa"/>
            <w:gridSpan w:val="3"/>
          </w:tcPr>
          <w:p w:rsidR="00F91C0F" w:rsidRPr="001A2D6D" w:rsidRDefault="00F91C0F" w:rsidP="00C44393">
            <w:pPr>
              <w:spacing w:before="120"/>
              <w:jc w:val="center"/>
              <w:rPr>
                <w:sz w:val="20"/>
                <w:szCs w:val="20"/>
                <w:lang w:val="es-ES"/>
              </w:rPr>
            </w:pPr>
            <w:r w:rsidRPr="001A2D6D">
              <w:rPr>
                <w:sz w:val="20"/>
                <w:szCs w:val="20"/>
                <w:lang w:val="es-ES"/>
              </w:rPr>
              <w:t xml:space="preserve">*** FAVOR DE HACER TODOS LOS </w:t>
            </w:r>
            <w:r w:rsidRPr="001A2D6D">
              <w:rPr>
                <w:b/>
                <w:color w:val="008000"/>
                <w:sz w:val="20"/>
                <w:szCs w:val="20"/>
                <w:lang w:val="es-ES"/>
              </w:rPr>
              <w:t>CHEQUES</w:t>
            </w:r>
            <w:r w:rsidRPr="001A2D6D">
              <w:rPr>
                <w:sz w:val="20"/>
                <w:szCs w:val="20"/>
                <w:lang w:val="es-ES"/>
              </w:rPr>
              <w:t xml:space="preserve"> A NOMBRE DE </w:t>
            </w:r>
            <w:r w:rsidRPr="001A2D6D">
              <w:rPr>
                <w:b/>
                <w:color w:val="008000"/>
                <w:sz w:val="20"/>
                <w:szCs w:val="20"/>
                <w:lang w:val="es-ES"/>
              </w:rPr>
              <w:t>ALL SAINTS CHURCH</w:t>
            </w:r>
            <w:r w:rsidRPr="001A2D6D">
              <w:rPr>
                <w:sz w:val="20"/>
                <w:szCs w:val="20"/>
                <w:lang w:val="es-ES"/>
              </w:rPr>
              <w:t xml:space="preserve"> ***</w:t>
            </w:r>
          </w:p>
          <w:p w:rsidR="00F91C0F" w:rsidRPr="001A2D6D" w:rsidRDefault="00F91C0F" w:rsidP="00C44393">
            <w:pPr>
              <w:spacing w:after="120"/>
              <w:jc w:val="center"/>
              <w:rPr>
                <w:sz w:val="20"/>
                <w:szCs w:val="20"/>
                <w:lang w:val="es-ES"/>
              </w:rPr>
            </w:pPr>
            <w:r w:rsidRPr="001A2D6D">
              <w:rPr>
                <w:sz w:val="20"/>
                <w:szCs w:val="20"/>
                <w:lang w:val="es-ES"/>
              </w:rPr>
              <w:t xml:space="preserve">Aceptamos </w:t>
            </w:r>
            <w:proofErr w:type="spellStart"/>
            <w:r w:rsidRPr="001A2D6D">
              <w:rPr>
                <w:sz w:val="20"/>
                <w:szCs w:val="20"/>
                <w:lang w:val="es-ES"/>
              </w:rPr>
              <w:t>Amex</w:t>
            </w:r>
            <w:proofErr w:type="spellEnd"/>
            <w:r w:rsidRPr="001A2D6D">
              <w:rPr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1A2D6D">
              <w:rPr>
                <w:sz w:val="20"/>
                <w:szCs w:val="20"/>
                <w:lang w:val="es-ES"/>
              </w:rPr>
              <w:t>MasterCard</w:t>
            </w:r>
            <w:proofErr w:type="spellEnd"/>
            <w:r w:rsidRPr="001A2D6D">
              <w:rPr>
                <w:sz w:val="20"/>
                <w:szCs w:val="20"/>
                <w:lang w:val="es-ES"/>
              </w:rPr>
              <w:t xml:space="preserve"> y Visa</w:t>
            </w:r>
          </w:p>
        </w:tc>
      </w:tr>
    </w:tbl>
    <w:p w:rsidR="00C03325" w:rsidRPr="001A2D6D" w:rsidRDefault="00C03325" w:rsidP="00C03325">
      <w:pPr>
        <w:rPr>
          <w:lang w:val="es-ES"/>
        </w:rPr>
      </w:pPr>
    </w:p>
    <w:p w:rsidR="00C03325" w:rsidRPr="001A2D6D" w:rsidRDefault="00C03325" w:rsidP="00C03325">
      <w:pPr>
        <w:spacing w:after="60"/>
        <w:jc w:val="center"/>
        <w:rPr>
          <w:b/>
          <w:sz w:val="20"/>
          <w:szCs w:val="20"/>
          <w:lang w:val="es-ES"/>
        </w:rPr>
      </w:pPr>
      <w:r w:rsidRPr="001A2D6D">
        <w:rPr>
          <w:b/>
          <w:sz w:val="20"/>
          <w:szCs w:val="20"/>
          <w:lang w:val="es-ES"/>
        </w:rPr>
        <w:t>Favor de traer su Orden de Pe</w:t>
      </w:r>
      <w:r w:rsidR="00254628">
        <w:rPr>
          <w:b/>
          <w:sz w:val="20"/>
          <w:szCs w:val="20"/>
          <w:lang w:val="es-ES"/>
        </w:rPr>
        <w:t>didos al Cajero el día del Mercado Alternativo de Navidad</w:t>
      </w:r>
      <w:r w:rsidRPr="001A2D6D">
        <w:rPr>
          <w:b/>
          <w:sz w:val="20"/>
          <w:szCs w:val="20"/>
          <w:lang w:val="es-ES"/>
        </w:rPr>
        <w:t xml:space="preserve"> – </w:t>
      </w:r>
      <w:r>
        <w:rPr>
          <w:b/>
          <w:sz w:val="20"/>
          <w:szCs w:val="20"/>
          <w:lang w:val="es-ES"/>
        </w:rPr>
        <w:t xml:space="preserve">el </w:t>
      </w:r>
      <w:r w:rsidR="006A0027">
        <w:rPr>
          <w:b/>
          <w:sz w:val="20"/>
          <w:szCs w:val="20"/>
          <w:lang w:val="es-ES"/>
        </w:rPr>
        <w:t>10</w:t>
      </w:r>
      <w:r w:rsidRPr="001A2D6D">
        <w:rPr>
          <w:b/>
          <w:sz w:val="20"/>
          <w:szCs w:val="20"/>
          <w:lang w:val="es-ES"/>
        </w:rPr>
        <w:t xml:space="preserve"> de diciembre del 201</w:t>
      </w:r>
      <w:r w:rsidR="006A0027">
        <w:rPr>
          <w:b/>
          <w:sz w:val="20"/>
          <w:szCs w:val="20"/>
          <w:lang w:val="es-ES"/>
        </w:rPr>
        <w:t>7</w:t>
      </w:r>
      <w:r>
        <w:rPr>
          <w:b/>
          <w:sz w:val="20"/>
          <w:szCs w:val="20"/>
          <w:lang w:val="es-ES"/>
        </w:rPr>
        <w:t>.</w:t>
      </w:r>
    </w:p>
    <w:p w:rsidR="00AC27BA" w:rsidRPr="00762D19" w:rsidRDefault="00AC27BA" w:rsidP="007B30CB">
      <w:pPr>
        <w:spacing w:after="60"/>
        <w:jc w:val="center"/>
        <w:rPr>
          <w:b/>
          <w:sz w:val="20"/>
          <w:szCs w:val="20"/>
          <w:lang w:val="es-MX"/>
        </w:rPr>
      </w:pPr>
    </w:p>
    <w:sectPr w:rsidR="00AC27BA" w:rsidRPr="00762D19" w:rsidSect="00C44393">
      <w:headerReference w:type="even" r:id="rId7"/>
      <w:headerReference w:type="first" r:id="rId8"/>
      <w:pgSz w:w="12240" w:h="15840"/>
      <w:pgMar w:top="864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04A" w:rsidRDefault="00F0504A">
      <w:r>
        <w:separator/>
      </w:r>
    </w:p>
  </w:endnote>
  <w:endnote w:type="continuationSeparator" w:id="0">
    <w:p w:rsidR="00F0504A" w:rsidRDefault="00F05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04A" w:rsidRDefault="00F0504A">
      <w:r>
        <w:separator/>
      </w:r>
    </w:p>
  </w:footnote>
  <w:footnote w:type="continuationSeparator" w:id="0">
    <w:p w:rsidR="00F0504A" w:rsidRDefault="00F05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C0F" w:rsidRDefault="00F91C0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9144000"/>
          <wp:effectExtent l="0" t="0" r="0" b="0"/>
          <wp:wrapNone/>
          <wp:docPr id="4" name="Picture 4" descr="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1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914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651C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86pt;height:9in;z-index:-251659264;mso-position-horizontal:center;mso-position-horizontal-relative:margin;mso-position-vertical:center;mso-position-vertical-relative:margin" o:allowincell="f">
          <v:imagedata r:id="rId2" o:title="1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C0F" w:rsidRDefault="00F91C0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9144000"/>
          <wp:effectExtent l="0" t="0" r="0" b="0"/>
          <wp:wrapNone/>
          <wp:docPr id="3" name="Picture 3" descr="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914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651C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86pt;height:9in;z-index:-251660288;mso-position-horizontal:center;mso-position-horizontal-relative:margin;mso-position-vertical:center;mso-position-vertical-relative:margin" o:allowincell="f">
          <v:imagedata r:id="rId2" o:title="1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5480F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B3C69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640ECC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3C5E3A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9642F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F24E53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4785E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F00BA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BA4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B642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88842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F60535A"/>
    <w:multiLevelType w:val="multilevel"/>
    <w:tmpl w:val="7A1876EA"/>
    <w:lvl w:ilvl="0">
      <w:start w:val="1"/>
      <w:numFmt w:val="upperLetter"/>
      <w:pStyle w:val="Legal2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Tract %2: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0" w:firstLine="288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0" w:firstLine="360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0" w:firstLine="1440"/>
      </w:pPr>
      <w:rPr>
        <w:rFonts w:hint="default"/>
      </w:rPr>
    </w:lvl>
  </w:abstractNum>
  <w:abstractNum w:abstractNumId="12">
    <w:nsid w:val="3FDD4939"/>
    <w:multiLevelType w:val="multilevel"/>
    <w:tmpl w:val="E4C4CD1C"/>
    <w:lvl w:ilvl="0">
      <w:start w:val="1"/>
      <w:numFmt w:val="upperRoman"/>
      <w:pStyle w:val="Pleading2L1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caps/>
        <w:strike w:val="0"/>
        <w:dstrike w:val="0"/>
        <w:vanish w:val="0"/>
        <w:color w:val="000000"/>
        <w:sz w:val="28"/>
        <w:szCs w:val="28"/>
        <w:u w:val="none"/>
        <w:vertAlign w:val="baseline"/>
      </w:rPr>
    </w:lvl>
    <w:lvl w:ilvl="1">
      <w:start w:val="1"/>
      <w:numFmt w:val="upperLetter"/>
      <w:pStyle w:val="Pleading2L2"/>
      <w:lvlText w:val="%2.   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Restart w:val="0"/>
      <w:pStyle w:val="Pleading2L3"/>
      <w:lvlText w:val="%3.    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3">
      <w:start w:val="1"/>
      <w:numFmt w:val="lowerLetter"/>
      <w:pStyle w:val="Pleading2L4"/>
      <w:lvlText w:val="%4.   "/>
      <w:lvlJc w:val="left"/>
      <w:pPr>
        <w:tabs>
          <w:tab w:val="num" w:pos="2160"/>
        </w:tabs>
        <w:ind w:left="216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small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lvlText w:val="(%6)   "/>
      <w:lvlJc w:val="left"/>
      <w:pPr>
        <w:tabs>
          <w:tab w:val="num" w:pos="2880"/>
        </w:tabs>
        <w:ind w:left="-32767" w:hanging="306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lowerLetter"/>
      <w:lvlText w:val="(%7)   "/>
      <w:lvlJc w:val="left"/>
      <w:pPr>
        <w:tabs>
          <w:tab w:val="num" w:pos="2880"/>
        </w:tabs>
        <w:ind w:left="0" w:firstLine="21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GrammaticalErrors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1"/>
  <w:proofState w:spelling="clean" w:grammar="clean"/>
  <w:stylePaneFormatFilter w:val="3F01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zzmpFixedDOC_ID" w:val="Y:\1947208\Drafts\2010 ACM Shopping List (4818-3061-9399-1)_Modified_3.doc"/>
  </w:docVars>
  <w:rsids>
    <w:rsidRoot w:val="002D2BBF"/>
    <w:rsid w:val="00017FC7"/>
    <w:rsid w:val="000C1BFE"/>
    <w:rsid w:val="000C6482"/>
    <w:rsid w:val="0012370B"/>
    <w:rsid w:val="00171DFC"/>
    <w:rsid w:val="00174BEF"/>
    <w:rsid w:val="001F4BC0"/>
    <w:rsid w:val="00254628"/>
    <w:rsid w:val="002970F1"/>
    <w:rsid w:val="002A24A2"/>
    <w:rsid w:val="002A24C0"/>
    <w:rsid w:val="002D2BBF"/>
    <w:rsid w:val="003432DF"/>
    <w:rsid w:val="00385EA2"/>
    <w:rsid w:val="003A7052"/>
    <w:rsid w:val="004473FB"/>
    <w:rsid w:val="004651C1"/>
    <w:rsid w:val="00476E04"/>
    <w:rsid w:val="004B2FB2"/>
    <w:rsid w:val="00530314"/>
    <w:rsid w:val="00536E70"/>
    <w:rsid w:val="005D42E7"/>
    <w:rsid w:val="0066153D"/>
    <w:rsid w:val="00676115"/>
    <w:rsid w:val="00677372"/>
    <w:rsid w:val="006A0027"/>
    <w:rsid w:val="00762D19"/>
    <w:rsid w:val="0078085E"/>
    <w:rsid w:val="007B30CB"/>
    <w:rsid w:val="007B7393"/>
    <w:rsid w:val="007D3835"/>
    <w:rsid w:val="007D4051"/>
    <w:rsid w:val="008343E3"/>
    <w:rsid w:val="008F648F"/>
    <w:rsid w:val="0090214E"/>
    <w:rsid w:val="00923E72"/>
    <w:rsid w:val="0093187A"/>
    <w:rsid w:val="00A334AC"/>
    <w:rsid w:val="00A72605"/>
    <w:rsid w:val="00A74621"/>
    <w:rsid w:val="00AB602A"/>
    <w:rsid w:val="00AC1FAB"/>
    <w:rsid w:val="00AC27BA"/>
    <w:rsid w:val="00AC501B"/>
    <w:rsid w:val="00AC528D"/>
    <w:rsid w:val="00B378CF"/>
    <w:rsid w:val="00BC3255"/>
    <w:rsid w:val="00BC5260"/>
    <w:rsid w:val="00C03325"/>
    <w:rsid w:val="00C2131A"/>
    <w:rsid w:val="00C26AFC"/>
    <w:rsid w:val="00C44393"/>
    <w:rsid w:val="00C81ABB"/>
    <w:rsid w:val="00C921FA"/>
    <w:rsid w:val="00C95ED3"/>
    <w:rsid w:val="00CA660B"/>
    <w:rsid w:val="00CD20B4"/>
    <w:rsid w:val="00D84BD9"/>
    <w:rsid w:val="00DA2E39"/>
    <w:rsid w:val="00DB7D40"/>
    <w:rsid w:val="00DE7D00"/>
    <w:rsid w:val="00E1757D"/>
    <w:rsid w:val="00E33953"/>
    <w:rsid w:val="00E379C5"/>
    <w:rsid w:val="00E4128E"/>
    <w:rsid w:val="00E97195"/>
    <w:rsid w:val="00E97AAA"/>
    <w:rsid w:val="00ED5D29"/>
    <w:rsid w:val="00F0504A"/>
    <w:rsid w:val="00F3429A"/>
    <w:rsid w:val="00F52D48"/>
    <w:rsid w:val="00F91C0F"/>
    <w:rsid w:val="00FA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60B"/>
    <w:rPr>
      <w:i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eading2L1">
    <w:name w:val="Pleading2_L1"/>
    <w:basedOn w:val="Normal"/>
    <w:rsid w:val="00CA660B"/>
    <w:pPr>
      <w:numPr>
        <w:numId w:val="4"/>
      </w:numPr>
    </w:pPr>
    <w:rPr>
      <w:iCs w:val="0"/>
      <w:szCs w:val="20"/>
    </w:rPr>
  </w:style>
  <w:style w:type="paragraph" w:customStyle="1" w:styleId="Pleading2L2">
    <w:name w:val="Pleading2_L2"/>
    <w:basedOn w:val="Normal"/>
    <w:rsid w:val="00CA660B"/>
    <w:pPr>
      <w:numPr>
        <w:ilvl w:val="1"/>
        <w:numId w:val="4"/>
      </w:numPr>
    </w:pPr>
    <w:rPr>
      <w:iCs w:val="0"/>
      <w:szCs w:val="20"/>
    </w:rPr>
  </w:style>
  <w:style w:type="paragraph" w:customStyle="1" w:styleId="Pleading2L3">
    <w:name w:val="Pleading2_L3"/>
    <w:basedOn w:val="Normal"/>
    <w:rsid w:val="00CA660B"/>
    <w:pPr>
      <w:numPr>
        <w:ilvl w:val="2"/>
        <w:numId w:val="4"/>
      </w:numPr>
    </w:pPr>
    <w:rPr>
      <w:iCs w:val="0"/>
      <w:szCs w:val="20"/>
    </w:rPr>
  </w:style>
  <w:style w:type="paragraph" w:customStyle="1" w:styleId="Pleading2L4">
    <w:name w:val="Pleading2_L4"/>
    <w:basedOn w:val="Normal"/>
    <w:rsid w:val="00CA660B"/>
    <w:pPr>
      <w:numPr>
        <w:ilvl w:val="3"/>
        <w:numId w:val="4"/>
      </w:numPr>
    </w:pPr>
    <w:rPr>
      <w:iCs w:val="0"/>
      <w:szCs w:val="20"/>
    </w:rPr>
  </w:style>
  <w:style w:type="paragraph" w:customStyle="1" w:styleId="BodyText5FirstLineIndent2">
    <w:name w:val="Body Text .5 First Line Indent 2"/>
    <w:basedOn w:val="Normal"/>
    <w:rsid w:val="00CA660B"/>
    <w:pPr>
      <w:spacing w:line="480" w:lineRule="auto"/>
      <w:ind w:firstLine="720"/>
    </w:pPr>
    <w:rPr>
      <w:rFonts w:ascii="Book Antiqua" w:hAnsi="Book Antiqua"/>
      <w:iCs w:val="0"/>
    </w:rPr>
  </w:style>
  <w:style w:type="character" w:customStyle="1" w:styleId="BodyTextChar">
    <w:name w:val="Body Text Char"/>
    <w:link w:val="BodyText"/>
    <w:rsid w:val="00CA660B"/>
    <w:rPr>
      <w:sz w:val="24"/>
      <w:lang w:val="en-US" w:eastAsia="en-US" w:bidi="ar-SA"/>
    </w:rPr>
  </w:style>
  <w:style w:type="paragraph" w:styleId="BodyText">
    <w:name w:val="Body Text"/>
    <w:basedOn w:val="Normal"/>
    <w:link w:val="BodyTextChar"/>
    <w:rsid w:val="00CA660B"/>
    <w:pPr>
      <w:spacing w:after="120"/>
    </w:pPr>
    <w:rPr>
      <w:iCs w:val="0"/>
      <w:szCs w:val="20"/>
    </w:rPr>
  </w:style>
  <w:style w:type="paragraph" w:customStyle="1" w:styleId="Legal2L1">
    <w:name w:val="Legal2_L1"/>
    <w:basedOn w:val="Normal"/>
    <w:next w:val="Normal"/>
    <w:rsid w:val="00CA660B"/>
    <w:pPr>
      <w:keepNext/>
      <w:numPr>
        <w:numId w:val="5"/>
      </w:numPr>
      <w:spacing w:after="240"/>
      <w:outlineLvl w:val="0"/>
    </w:pPr>
    <w:rPr>
      <w:iCs w:val="0"/>
      <w:szCs w:val="20"/>
    </w:rPr>
  </w:style>
  <w:style w:type="paragraph" w:customStyle="1" w:styleId="Head1">
    <w:name w:val="Head 1"/>
    <w:basedOn w:val="Normal"/>
    <w:rsid w:val="00CA660B"/>
    <w:pPr>
      <w:spacing w:before="160" w:after="160"/>
    </w:pPr>
    <w:rPr>
      <w:b/>
      <w:szCs w:val="16"/>
    </w:rPr>
  </w:style>
  <w:style w:type="paragraph" w:styleId="Header">
    <w:name w:val="header"/>
    <w:basedOn w:val="Normal"/>
    <w:rsid w:val="00CA66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660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A660B"/>
    <w:rPr>
      <w:rFonts w:ascii="Tahoma" w:hAnsi="Tahoma" w:cs="Tahoma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SAINTS CHURCH PASADENA</vt:lpstr>
    </vt:vector>
  </TitlesOfParts>
  <Company>Fuller Theological Seminary</Company>
  <LinksUpToDate>false</LinksUpToDate>
  <CharactersWithSpaces>2368</CharactersWithSpaces>
  <SharedDoc>false</SharedDoc>
  <HLinks>
    <vt:vector size="24" baseType="variant">
      <vt:variant>
        <vt:i4>3211313</vt:i4>
      </vt:variant>
      <vt:variant>
        <vt:i4>-1</vt:i4>
      </vt:variant>
      <vt:variant>
        <vt:i4>2049</vt:i4>
      </vt:variant>
      <vt:variant>
        <vt:i4>1</vt:i4>
      </vt:variant>
      <vt:variant>
        <vt:lpwstr>11</vt:lpwstr>
      </vt:variant>
      <vt:variant>
        <vt:lpwstr/>
      </vt:variant>
      <vt:variant>
        <vt:i4>3211313</vt:i4>
      </vt:variant>
      <vt:variant>
        <vt:i4>-1</vt:i4>
      </vt:variant>
      <vt:variant>
        <vt:i4>2050</vt:i4>
      </vt:variant>
      <vt:variant>
        <vt:i4>1</vt:i4>
      </vt:variant>
      <vt:variant>
        <vt:lpwstr>11</vt:lpwstr>
      </vt:variant>
      <vt:variant>
        <vt:lpwstr/>
      </vt:variant>
      <vt:variant>
        <vt:i4>3211313</vt:i4>
      </vt:variant>
      <vt:variant>
        <vt:i4>-1</vt:i4>
      </vt:variant>
      <vt:variant>
        <vt:i4>2051</vt:i4>
      </vt:variant>
      <vt:variant>
        <vt:i4>1</vt:i4>
      </vt:variant>
      <vt:variant>
        <vt:lpwstr>11</vt:lpwstr>
      </vt:variant>
      <vt:variant>
        <vt:lpwstr/>
      </vt:variant>
      <vt:variant>
        <vt:i4>3211313</vt:i4>
      </vt:variant>
      <vt:variant>
        <vt:i4>-1</vt:i4>
      </vt:variant>
      <vt:variant>
        <vt:i4>2052</vt:i4>
      </vt:variant>
      <vt:variant>
        <vt:i4>1</vt:i4>
      </vt:variant>
      <vt:variant>
        <vt:lpwstr>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SAINTS CHURCH PASADENA</dc:title>
  <dc:creator>ETAMBLYN</dc:creator>
  <cp:lastModifiedBy>Ada Ramirez</cp:lastModifiedBy>
  <cp:revision>2</cp:revision>
  <cp:lastPrinted>2017-11-28T22:28:00Z</cp:lastPrinted>
  <dcterms:created xsi:type="dcterms:W3CDTF">2017-11-30T18:43:00Z</dcterms:created>
  <dcterms:modified xsi:type="dcterms:W3CDTF">2017-11-30T18:43:00Z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ssion1stSave">
    <vt:lpwstr>1</vt:lpwstr>
  </property>
  <property fmtid="{D5CDD505-2E9C-101B-9397-08002B2CF9AE}" pid="3" name="MMtrack">
    <vt:lpwstr>C</vt:lpwstr>
  </property>
  <property fmtid="{D5CDD505-2E9C-101B-9397-08002B2CF9AE}" pid="4" name="MMembed">
    <vt:lpwstr>C</vt:lpwstr>
  </property>
  <property fmtid="{D5CDD505-2E9C-101B-9397-08002B2CF9AE}" pid="5" name="MMlink">
    <vt:lpwstr>C</vt:lpwstr>
  </property>
  <property fmtid="{D5CDD505-2E9C-101B-9397-08002B2CF9AE}" pid="6" name="MMcomm">
    <vt:lpwstr>C</vt:lpwstr>
  </property>
  <property fmtid="{D5CDD505-2E9C-101B-9397-08002B2CF9AE}" pid="7" name="MMhide">
    <vt:lpwstr>C</vt:lpwstr>
  </property>
  <property fmtid="{D5CDD505-2E9C-101B-9397-08002B2CF9AE}" pid="8" name="MMonce">
    <vt:lpwstr>F</vt:lpwstr>
  </property>
</Properties>
</file>